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B4E" w14:textId="77777777" w:rsidR="008D7AC7" w:rsidRDefault="0007513F" w:rsidP="008D7AC7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8359A">
        <w:rPr>
          <w:rFonts w:ascii="微軟正黑體" w:eastAsia="微軟正黑體" w:hAnsi="微軟正黑體" w:hint="eastAsia"/>
          <w:b/>
          <w:sz w:val="36"/>
          <w:szCs w:val="36"/>
        </w:rPr>
        <w:t>中原大學【</w:t>
      </w:r>
      <w:r w:rsidR="00127CBC" w:rsidRPr="0018359A">
        <w:rPr>
          <w:rFonts w:ascii="微軟正黑體" w:eastAsia="微軟正黑體" w:hAnsi="微軟正黑體" w:hint="eastAsia"/>
          <w:b/>
          <w:sz w:val="36"/>
          <w:szCs w:val="36"/>
        </w:rPr>
        <w:t>生命成長文學創作</w:t>
      </w:r>
      <w:r w:rsidR="00127CBC" w:rsidRPr="0018359A">
        <w:rPr>
          <w:rFonts w:ascii="微軟正黑體" w:eastAsia="微軟正黑體" w:hAnsi="微軟正黑體"/>
          <w:b/>
          <w:sz w:val="36"/>
          <w:szCs w:val="36"/>
        </w:rPr>
        <w:t>獎</w:t>
      </w:r>
      <w:r w:rsidRPr="0018359A">
        <w:rPr>
          <w:rFonts w:ascii="微軟正黑體" w:eastAsia="微軟正黑體" w:hAnsi="微軟正黑體" w:hint="eastAsia"/>
          <w:b/>
          <w:sz w:val="36"/>
          <w:szCs w:val="36"/>
        </w:rPr>
        <w:t>】徵文辦法</w:t>
      </w:r>
    </w:p>
    <w:p w14:paraId="48C83EFC" w14:textId="77777777" w:rsidR="009B3126" w:rsidRPr="00A94642" w:rsidRDefault="00A94642" w:rsidP="00F1680B">
      <w:pPr>
        <w:spacing w:beforeLines="150" w:before="540" w:line="4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一、</w:t>
      </w:r>
      <w:r w:rsidR="009B3126" w:rsidRPr="00A94642">
        <w:rPr>
          <w:rFonts w:ascii="微軟正黑體" w:eastAsia="微軟正黑體" w:hAnsi="微軟正黑體" w:hint="eastAsia"/>
          <w:b/>
          <w:szCs w:val="24"/>
        </w:rPr>
        <w:t>活動</w:t>
      </w:r>
      <w:r w:rsidR="0007513F" w:rsidRPr="00A94642">
        <w:rPr>
          <w:rFonts w:ascii="微軟正黑體" w:eastAsia="微軟正黑體" w:hAnsi="微軟正黑體" w:hint="eastAsia"/>
          <w:b/>
          <w:szCs w:val="24"/>
        </w:rPr>
        <w:t>宗旨</w:t>
      </w:r>
      <w:r w:rsidR="009B3126" w:rsidRPr="00A94642">
        <w:rPr>
          <w:rFonts w:ascii="微軟正黑體" w:eastAsia="微軟正黑體" w:hAnsi="微軟正黑體" w:hint="eastAsia"/>
          <w:b/>
          <w:szCs w:val="24"/>
        </w:rPr>
        <w:t>：</w:t>
      </w:r>
    </w:p>
    <w:p w14:paraId="4525269C" w14:textId="77777777" w:rsidR="0007513F" w:rsidRPr="0018359A" w:rsidRDefault="009B3126" w:rsidP="005121D4">
      <w:pPr>
        <w:spacing w:line="400" w:lineRule="exact"/>
        <w:ind w:leftChars="204" w:left="490"/>
        <w:jc w:val="both"/>
        <w:rPr>
          <w:rFonts w:ascii="微軟正黑體" w:eastAsia="微軟正黑體" w:hAnsi="微軟正黑體"/>
          <w:szCs w:val="24"/>
        </w:rPr>
      </w:pPr>
      <w:r w:rsidRPr="0018359A">
        <w:rPr>
          <w:rFonts w:ascii="微軟正黑體" w:eastAsia="微軟正黑體" w:hAnsi="微軟正黑體" w:hint="eastAsia"/>
          <w:szCs w:val="24"/>
        </w:rPr>
        <w:t>為體現中原大學全人關懷精神，</w:t>
      </w:r>
      <w:r w:rsidR="00040E45">
        <w:rPr>
          <w:rFonts w:ascii="微軟正黑體" w:eastAsia="微軟正黑體" w:hAnsi="微軟正黑體" w:hint="eastAsia"/>
          <w:szCs w:val="24"/>
        </w:rPr>
        <w:t>鼓勵以文字表達</w:t>
      </w:r>
      <w:r w:rsidR="00D55C69">
        <w:rPr>
          <w:rFonts w:ascii="微軟正黑體" w:eastAsia="微軟正黑體" w:hAnsi="微軟正黑體" w:hint="eastAsia"/>
          <w:szCs w:val="24"/>
        </w:rPr>
        <w:t>、探索</w:t>
      </w:r>
      <w:r w:rsidR="00040E45" w:rsidRPr="0018359A">
        <w:rPr>
          <w:rFonts w:ascii="微軟正黑體" w:eastAsia="微軟正黑體" w:hAnsi="微軟正黑體" w:hint="eastAsia"/>
          <w:szCs w:val="24"/>
        </w:rPr>
        <w:t>生命</w:t>
      </w:r>
      <w:r w:rsidR="00D55C69">
        <w:rPr>
          <w:rFonts w:ascii="微軟正黑體" w:eastAsia="微軟正黑體" w:hAnsi="微軟正黑體" w:hint="eastAsia"/>
          <w:szCs w:val="24"/>
        </w:rPr>
        <w:t>的</w:t>
      </w:r>
      <w:r w:rsidR="00040E45" w:rsidRPr="0018359A">
        <w:rPr>
          <w:rFonts w:ascii="微軟正黑體" w:eastAsia="微軟正黑體" w:hAnsi="微軟正黑體" w:hint="eastAsia"/>
          <w:szCs w:val="24"/>
        </w:rPr>
        <w:t>成長</w:t>
      </w:r>
      <w:r w:rsidR="00D55C69">
        <w:rPr>
          <w:rFonts w:ascii="微軟正黑體" w:eastAsia="微軟正黑體" w:hAnsi="微軟正黑體" w:hint="eastAsia"/>
          <w:szCs w:val="24"/>
        </w:rPr>
        <w:t>與</w:t>
      </w:r>
      <w:r w:rsidR="00040E45">
        <w:rPr>
          <w:rFonts w:ascii="微軟正黑體" w:eastAsia="微軟正黑體" w:hAnsi="微軟正黑體" w:hint="eastAsia"/>
          <w:szCs w:val="24"/>
        </w:rPr>
        <w:t>轉變</w:t>
      </w:r>
      <w:r w:rsidR="00D55C69">
        <w:rPr>
          <w:rFonts w:ascii="微軟正黑體" w:eastAsia="微軟正黑體" w:hAnsi="微軟正黑體" w:hint="eastAsia"/>
          <w:szCs w:val="24"/>
        </w:rPr>
        <w:t>，</w:t>
      </w:r>
      <w:r w:rsidRPr="0018359A">
        <w:rPr>
          <w:rFonts w:ascii="微軟正黑體" w:eastAsia="微軟正黑體" w:hAnsi="微軟正黑體" w:hint="eastAsia"/>
          <w:szCs w:val="24"/>
        </w:rPr>
        <w:t>型塑</w:t>
      </w:r>
      <w:r w:rsidR="005121D4">
        <w:rPr>
          <w:rFonts w:ascii="微軟正黑體" w:eastAsia="微軟正黑體" w:hAnsi="微軟正黑體" w:hint="eastAsia"/>
          <w:szCs w:val="24"/>
        </w:rPr>
        <w:t xml:space="preserve">   </w:t>
      </w:r>
      <w:r w:rsidRPr="0018359A">
        <w:rPr>
          <w:rFonts w:ascii="微軟正黑體" w:eastAsia="微軟正黑體" w:hAnsi="微軟正黑體" w:hint="eastAsia"/>
          <w:szCs w:val="24"/>
        </w:rPr>
        <w:t>校園文學創作氛圍，特舉辦本活動。</w:t>
      </w:r>
    </w:p>
    <w:p w14:paraId="3D46F913" w14:textId="77777777" w:rsidR="0007513F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二、</w:t>
      </w:r>
      <w:r w:rsidR="0007513F" w:rsidRPr="00A94642">
        <w:rPr>
          <w:rFonts w:ascii="微軟正黑體" w:eastAsia="微軟正黑體" w:hAnsi="微軟正黑體" w:hint="eastAsia"/>
          <w:b/>
          <w:szCs w:val="24"/>
        </w:rPr>
        <w:t>主辦單位：</w:t>
      </w:r>
      <w:r w:rsidR="00E809B3">
        <w:rPr>
          <w:rFonts w:ascii="微軟正黑體" w:eastAsia="微軟正黑體" w:hAnsi="微軟正黑體" w:hint="eastAsia"/>
          <w:szCs w:val="24"/>
        </w:rPr>
        <w:t>中原大學校牧處</w:t>
      </w:r>
    </w:p>
    <w:p w14:paraId="66CE35E7" w14:textId="593BBF50" w:rsidR="0007513F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三、</w:t>
      </w:r>
      <w:r w:rsidR="0007513F" w:rsidRPr="00A94642">
        <w:rPr>
          <w:rFonts w:ascii="微軟正黑體" w:eastAsia="微軟正黑體" w:hAnsi="微軟正黑體" w:hint="eastAsia"/>
          <w:b/>
          <w:szCs w:val="24"/>
        </w:rPr>
        <w:t>協辦單位：</w:t>
      </w:r>
      <w:r w:rsidR="001F3327" w:rsidRPr="0025754A">
        <w:rPr>
          <w:rFonts w:ascii="微軟正黑體" w:eastAsia="微軟正黑體" w:hAnsi="微軟正黑體" w:hint="eastAsia"/>
          <w:color w:val="000000" w:themeColor="text1"/>
          <w:szCs w:val="24"/>
        </w:rPr>
        <w:t>校友</w:t>
      </w:r>
      <w:r w:rsidR="004A1156" w:rsidRPr="0025754A">
        <w:rPr>
          <w:rFonts w:ascii="微軟正黑體" w:eastAsia="微軟正黑體" w:hAnsi="微軟正黑體" w:hint="eastAsia"/>
          <w:color w:val="000000" w:themeColor="text1"/>
          <w:szCs w:val="24"/>
        </w:rPr>
        <w:t>服務暨資源發展</w:t>
      </w:r>
      <w:r w:rsidR="001F3327" w:rsidRPr="0025754A">
        <w:rPr>
          <w:rFonts w:ascii="微軟正黑體" w:eastAsia="微軟正黑體" w:hAnsi="微軟正黑體" w:hint="eastAsia"/>
          <w:color w:val="000000" w:themeColor="text1"/>
          <w:szCs w:val="24"/>
        </w:rPr>
        <w:t>處</w:t>
      </w:r>
      <w:r w:rsidR="00B95C9F" w:rsidRPr="0025754A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</w:p>
    <w:p w14:paraId="0FF6BD42" w14:textId="41668816" w:rsidR="0007513F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四、</w:t>
      </w:r>
      <w:r w:rsidR="0007513F" w:rsidRPr="00A94642">
        <w:rPr>
          <w:rFonts w:ascii="微軟正黑體" w:eastAsia="微軟正黑體" w:hAnsi="微軟正黑體" w:hint="eastAsia"/>
          <w:b/>
          <w:szCs w:val="24"/>
        </w:rPr>
        <w:t>參加對象</w:t>
      </w:r>
      <w:r w:rsidR="004A1156" w:rsidRPr="00A94642">
        <w:rPr>
          <w:rFonts w:ascii="微軟正黑體" w:eastAsia="微軟正黑體" w:hAnsi="微軟正黑體" w:hint="eastAsia"/>
          <w:b/>
          <w:szCs w:val="24"/>
        </w:rPr>
        <w:t>：</w:t>
      </w:r>
      <w:r w:rsidR="0007513F" w:rsidRPr="00A94642">
        <w:rPr>
          <w:rFonts w:ascii="微軟正黑體" w:eastAsia="微軟正黑體" w:hAnsi="微軟正黑體" w:hint="eastAsia"/>
          <w:szCs w:val="24"/>
        </w:rPr>
        <w:t>中原大學</w:t>
      </w:r>
      <w:r w:rsidR="004A1156" w:rsidRPr="00A94642">
        <w:rPr>
          <w:rFonts w:ascii="微軟正黑體" w:eastAsia="微軟正黑體" w:hAnsi="微軟正黑體" w:hint="eastAsia"/>
          <w:szCs w:val="24"/>
        </w:rPr>
        <w:t>在學</w:t>
      </w:r>
      <w:r w:rsidR="0007513F" w:rsidRPr="00A94642">
        <w:rPr>
          <w:rFonts w:ascii="微軟正黑體" w:eastAsia="微軟正黑體" w:hAnsi="微軟正黑體" w:hint="eastAsia"/>
          <w:szCs w:val="24"/>
        </w:rPr>
        <w:t>學生</w:t>
      </w:r>
      <w:r w:rsidR="009F5D6C" w:rsidRPr="00A94642">
        <w:rPr>
          <w:rFonts w:ascii="微軟正黑體" w:eastAsia="微軟正黑體" w:hAnsi="微軟正黑體" w:hint="eastAsia"/>
          <w:szCs w:val="24"/>
        </w:rPr>
        <w:t>及</w:t>
      </w:r>
      <w:r w:rsidR="004A1156" w:rsidRPr="00A94642">
        <w:rPr>
          <w:rFonts w:ascii="微軟正黑體" w:eastAsia="微軟正黑體" w:hAnsi="微軟正黑體" w:hint="eastAsia"/>
          <w:szCs w:val="24"/>
        </w:rPr>
        <w:t>畢業</w:t>
      </w:r>
      <w:r w:rsidR="0007513F" w:rsidRPr="00A94642">
        <w:rPr>
          <w:rFonts w:ascii="微軟正黑體" w:eastAsia="微軟正黑體" w:hAnsi="微軟正黑體" w:hint="eastAsia"/>
          <w:szCs w:val="24"/>
        </w:rPr>
        <w:t>校友</w:t>
      </w:r>
      <w:r w:rsidR="009F5D6C" w:rsidRPr="00A94642">
        <w:rPr>
          <w:rFonts w:ascii="微軟正黑體" w:eastAsia="微軟正黑體" w:hAnsi="微軟正黑體" w:hint="eastAsia"/>
          <w:szCs w:val="24"/>
        </w:rPr>
        <w:t>均可報名參加</w:t>
      </w:r>
      <w:r w:rsidR="00773352" w:rsidRPr="00A94642">
        <w:rPr>
          <w:rFonts w:ascii="微軟正黑體" w:eastAsia="微軟正黑體" w:hAnsi="微軟正黑體" w:hint="eastAsia"/>
          <w:szCs w:val="24"/>
        </w:rPr>
        <w:t>，不分組評選</w:t>
      </w:r>
      <w:r w:rsidR="00FE74B2" w:rsidRPr="00FE74B2">
        <w:rPr>
          <w:rFonts w:ascii="微軟正黑體" w:eastAsia="微軟正黑體" w:hAnsi="微軟正黑體" w:hint="eastAsia"/>
          <w:color w:val="FF0000"/>
          <w:szCs w:val="24"/>
        </w:rPr>
        <w:t>。</w:t>
      </w:r>
    </w:p>
    <w:p w14:paraId="07C73465" w14:textId="77777777" w:rsidR="009B3126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五、</w:t>
      </w:r>
      <w:r w:rsidR="009B3126" w:rsidRPr="00A94642">
        <w:rPr>
          <w:rFonts w:ascii="微軟正黑體" w:eastAsia="微軟正黑體" w:hAnsi="微軟正黑體" w:hint="eastAsia"/>
          <w:b/>
          <w:szCs w:val="24"/>
        </w:rPr>
        <w:t>徵稿日期：</w:t>
      </w:r>
      <w:r w:rsidR="009B3126" w:rsidRPr="001A7730">
        <w:rPr>
          <w:rFonts w:ascii="微軟正黑體" w:eastAsia="微軟正黑體" w:hAnsi="微軟正黑體" w:hint="eastAsia"/>
          <w:color w:val="0F0F0F"/>
          <w:szCs w:val="24"/>
        </w:rPr>
        <w:t>即日起至民國</w:t>
      </w:r>
      <w:r w:rsidR="00E809B3" w:rsidRPr="000B1AC8">
        <w:rPr>
          <w:rFonts w:ascii="微軟正黑體" w:eastAsia="微軟正黑體" w:hAnsi="微軟正黑體" w:hint="eastAsia"/>
          <w:color w:val="FF0000"/>
          <w:szCs w:val="24"/>
        </w:rPr>
        <w:t>114</w:t>
      </w:r>
      <w:r w:rsidR="009B3126" w:rsidRPr="000B1AC8">
        <w:rPr>
          <w:rFonts w:ascii="微軟正黑體" w:eastAsia="微軟正黑體" w:hAnsi="微軟正黑體" w:hint="eastAsia"/>
          <w:color w:val="FF0000"/>
          <w:szCs w:val="24"/>
        </w:rPr>
        <w:t>年</w:t>
      </w:r>
      <w:r w:rsidR="00B07BD6" w:rsidRPr="000B1AC8">
        <w:rPr>
          <w:rFonts w:ascii="微軟正黑體" w:eastAsia="微軟正黑體" w:hAnsi="微軟正黑體" w:hint="eastAsia"/>
          <w:color w:val="FF0000"/>
          <w:szCs w:val="24"/>
        </w:rPr>
        <w:t>09</w:t>
      </w:r>
      <w:r w:rsidR="009B3126" w:rsidRPr="000B1AC8">
        <w:rPr>
          <w:rFonts w:ascii="微軟正黑體" w:eastAsia="微軟正黑體" w:hAnsi="微軟正黑體" w:hint="eastAsia"/>
          <w:color w:val="FF0000"/>
          <w:szCs w:val="24"/>
        </w:rPr>
        <w:t>月</w:t>
      </w:r>
      <w:r w:rsidR="00B07BD6" w:rsidRPr="000B1AC8">
        <w:rPr>
          <w:rFonts w:ascii="微軟正黑體" w:eastAsia="微軟正黑體" w:hAnsi="微軟正黑體" w:hint="eastAsia"/>
          <w:color w:val="FF0000"/>
          <w:szCs w:val="24"/>
        </w:rPr>
        <w:t>19</w:t>
      </w:r>
      <w:r w:rsidR="009B3126" w:rsidRPr="000B1AC8">
        <w:rPr>
          <w:rFonts w:ascii="微軟正黑體" w:eastAsia="微軟正黑體" w:hAnsi="微軟正黑體" w:hint="eastAsia"/>
          <w:color w:val="FF0000"/>
          <w:szCs w:val="24"/>
        </w:rPr>
        <w:t>日</w:t>
      </w:r>
      <w:r w:rsidR="004A1156" w:rsidRPr="000B1AC8">
        <w:rPr>
          <w:rFonts w:ascii="微軟正黑體" w:eastAsia="微軟正黑體" w:hAnsi="微軟正黑體" w:hint="eastAsia"/>
          <w:color w:val="FF0000"/>
          <w:szCs w:val="24"/>
        </w:rPr>
        <w:t>（</w:t>
      </w:r>
      <w:r w:rsidR="00B07BD6" w:rsidRPr="000B1AC8">
        <w:rPr>
          <w:rFonts w:ascii="微軟正黑體" w:eastAsia="微軟正黑體" w:hAnsi="微軟正黑體" w:hint="eastAsia"/>
          <w:color w:val="FF0000"/>
          <w:szCs w:val="24"/>
        </w:rPr>
        <w:t>五</w:t>
      </w:r>
      <w:r w:rsidR="004A1156" w:rsidRPr="000B1AC8">
        <w:rPr>
          <w:rFonts w:ascii="微軟正黑體" w:eastAsia="微軟正黑體" w:hAnsi="微軟正黑體" w:hint="eastAsia"/>
          <w:color w:val="FF0000"/>
          <w:szCs w:val="24"/>
        </w:rPr>
        <w:t>）</w:t>
      </w:r>
      <w:r w:rsidR="009B3126" w:rsidRPr="001A7730">
        <w:rPr>
          <w:rFonts w:ascii="微軟正黑體" w:eastAsia="微軟正黑體" w:hAnsi="微軟正黑體" w:hint="eastAsia"/>
          <w:color w:val="0F0F0F"/>
          <w:szCs w:val="24"/>
        </w:rPr>
        <w:t>止</w:t>
      </w:r>
      <w:r w:rsidR="009B3126" w:rsidRPr="00A94642">
        <w:rPr>
          <w:rFonts w:ascii="微軟正黑體" w:eastAsia="微軟正黑體" w:hAnsi="微軟正黑體" w:hint="eastAsia"/>
          <w:color w:val="0F0F0F"/>
          <w:szCs w:val="24"/>
        </w:rPr>
        <w:t>，逾時不予收件。</w:t>
      </w:r>
    </w:p>
    <w:p w14:paraId="0031A8A3" w14:textId="77777777" w:rsidR="0007513F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六、</w:t>
      </w:r>
      <w:r w:rsidR="0007513F" w:rsidRPr="00A94642">
        <w:rPr>
          <w:rFonts w:ascii="微軟正黑體" w:eastAsia="微軟正黑體" w:hAnsi="微軟正黑體" w:hint="eastAsia"/>
          <w:b/>
          <w:szCs w:val="24"/>
        </w:rPr>
        <w:t>徵</w:t>
      </w:r>
      <w:r w:rsidR="0018359A" w:rsidRPr="00A94642">
        <w:rPr>
          <w:rFonts w:ascii="微軟正黑體" w:eastAsia="微軟正黑體" w:hAnsi="微軟正黑體" w:hint="eastAsia"/>
          <w:b/>
          <w:szCs w:val="24"/>
        </w:rPr>
        <w:t>稿</w:t>
      </w:r>
      <w:r w:rsidR="009B3126" w:rsidRPr="00A94642">
        <w:rPr>
          <w:rFonts w:ascii="微軟正黑體" w:eastAsia="微軟正黑體" w:hAnsi="微軟正黑體" w:hint="eastAsia"/>
          <w:b/>
          <w:color w:val="0F0F0F"/>
          <w:szCs w:val="24"/>
        </w:rPr>
        <w:t>類別</w:t>
      </w:r>
      <w:r>
        <w:rPr>
          <w:rFonts w:ascii="微軟正黑體" w:eastAsia="微軟正黑體" w:hAnsi="微軟正黑體" w:hint="eastAsia"/>
          <w:b/>
          <w:color w:val="0F0F0F"/>
          <w:szCs w:val="24"/>
        </w:rPr>
        <w:t>與</w:t>
      </w:r>
      <w:r w:rsidR="009B3126" w:rsidRPr="00A94642">
        <w:rPr>
          <w:rFonts w:ascii="微軟正黑體" w:eastAsia="微軟正黑體" w:hAnsi="微軟正黑體" w:hint="eastAsia"/>
          <w:b/>
          <w:color w:val="0F0F0F"/>
          <w:szCs w:val="24"/>
        </w:rPr>
        <w:t>獎勵</w:t>
      </w:r>
      <w:r w:rsidR="009B3126" w:rsidRPr="00A94642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8758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933"/>
        <w:gridCol w:w="2606"/>
        <w:gridCol w:w="1370"/>
        <w:gridCol w:w="1315"/>
        <w:gridCol w:w="1358"/>
        <w:gridCol w:w="1176"/>
      </w:tblGrid>
      <w:tr w:rsidR="00CC7340" w:rsidRPr="0018359A" w14:paraId="20D747A8" w14:textId="77777777" w:rsidTr="00A94642">
        <w:tc>
          <w:tcPr>
            <w:tcW w:w="933" w:type="dxa"/>
            <w:vMerge w:val="restart"/>
            <w:shd w:val="clear" w:color="auto" w:fill="D9D9D9" w:themeFill="background1" w:themeFillShade="D9"/>
            <w:vAlign w:val="center"/>
          </w:tcPr>
          <w:p w14:paraId="0C1F338F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18359A">
              <w:rPr>
                <w:rFonts w:ascii="微軟正黑體" w:eastAsia="微軟正黑體" w:hAnsi="微軟正黑體" w:hint="eastAsia"/>
                <w:color w:val="0F0F0F"/>
              </w:rPr>
              <w:t>類別</w:t>
            </w:r>
          </w:p>
        </w:tc>
        <w:tc>
          <w:tcPr>
            <w:tcW w:w="2606" w:type="dxa"/>
            <w:vMerge w:val="restart"/>
            <w:shd w:val="clear" w:color="auto" w:fill="D9D9D9" w:themeFill="background1" w:themeFillShade="D9"/>
            <w:vAlign w:val="center"/>
          </w:tcPr>
          <w:p w14:paraId="2409AD39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18359A">
              <w:rPr>
                <w:rFonts w:ascii="微軟正黑體" w:eastAsia="微軟正黑體" w:hAnsi="微軟正黑體" w:hint="eastAsia"/>
                <w:color w:val="0F0F0F"/>
              </w:rPr>
              <w:t>字數規格</w:t>
            </w:r>
          </w:p>
        </w:tc>
        <w:tc>
          <w:tcPr>
            <w:tcW w:w="5219" w:type="dxa"/>
            <w:gridSpan w:val="4"/>
            <w:shd w:val="clear" w:color="auto" w:fill="D9D9D9" w:themeFill="background1" w:themeFillShade="D9"/>
            <w:vAlign w:val="center"/>
          </w:tcPr>
          <w:p w14:paraId="2247355F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獎金與名額</w:t>
            </w:r>
          </w:p>
        </w:tc>
      </w:tr>
      <w:tr w:rsidR="00CC7340" w:rsidRPr="0018359A" w14:paraId="6C8B8615" w14:textId="77777777" w:rsidTr="00A94642">
        <w:tc>
          <w:tcPr>
            <w:tcW w:w="933" w:type="dxa"/>
            <w:vMerge/>
            <w:shd w:val="clear" w:color="auto" w:fill="D9D9D9" w:themeFill="background1" w:themeFillShade="D9"/>
            <w:vAlign w:val="center"/>
          </w:tcPr>
          <w:p w14:paraId="7DE4B475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</w:p>
        </w:tc>
        <w:tc>
          <w:tcPr>
            <w:tcW w:w="2606" w:type="dxa"/>
            <w:vMerge/>
            <w:shd w:val="clear" w:color="auto" w:fill="D9D9D9" w:themeFill="background1" w:themeFillShade="D9"/>
            <w:vAlign w:val="center"/>
          </w:tcPr>
          <w:p w14:paraId="49EBEC72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ADA9DEA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18359A">
              <w:rPr>
                <w:rFonts w:ascii="微軟正黑體" w:eastAsia="微軟正黑體" w:hAnsi="微軟正黑體" w:hint="eastAsia"/>
                <w:color w:val="0F0F0F"/>
              </w:rPr>
              <w:t>第一名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2FE9054E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18359A">
              <w:rPr>
                <w:rFonts w:ascii="微軟正黑體" w:eastAsia="微軟正黑體" w:hAnsi="微軟正黑體" w:hint="eastAsia"/>
                <w:color w:val="0F0F0F"/>
              </w:rPr>
              <w:t>第二名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97D5F60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18359A">
              <w:rPr>
                <w:rFonts w:ascii="微軟正黑體" w:eastAsia="微軟正黑體" w:hAnsi="微軟正黑體" w:hint="eastAsia"/>
                <w:color w:val="0F0F0F"/>
              </w:rPr>
              <w:t>第三名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9C097C6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18359A">
              <w:rPr>
                <w:rFonts w:ascii="微軟正黑體" w:eastAsia="微軟正黑體" w:hAnsi="微軟正黑體" w:hint="eastAsia"/>
                <w:color w:val="0F0F0F"/>
              </w:rPr>
              <w:t>佳作</w:t>
            </w:r>
          </w:p>
        </w:tc>
      </w:tr>
      <w:tr w:rsidR="00CC7340" w:rsidRPr="0018359A" w14:paraId="7BB54F54" w14:textId="77777777" w:rsidTr="00A94642">
        <w:tc>
          <w:tcPr>
            <w:tcW w:w="933" w:type="dxa"/>
            <w:vMerge/>
            <w:shd w:val="clear" w:color="auto" w:fill="D9D9D9" w:themeFill="background1" w:themeFillShade="D9"/>
            <w:vAlign w:val="center"/>
          </w:tcPr>
          <w:p w14:paraId="3FA3B6E9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</w:p>
        </w:tc>
        <w:tc>
          <w:tcPr>
            <w:tcW w:w="2606" w:type="dxa"/>
            <w:vMerge/>
            <w:shd w:val="clear" w:color="auto" w:fill="D9D9D9" w:themeFill="background1" w:themeFillShade="D9"/>
            <w:vAlign w:val="center"/>
          </w:tcPr>
          <w:p w14:paraId="06ACD60D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F9C5630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1人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1BA34263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1人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136865C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1人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03CD72AF" w14:textId="77777777" w:rsidR="00CC7340" w:rsidRPr="0018359A" w:rsidRDefault="00CC7340" w:rsidP="00F65545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3人</w:t>
            </w:r>
          </w:p>
        </w:tc>
      </w:tr>
      <w:tr w:rsidR="008D7AC7" w:rsidRPr="0018359A" w14:paraId="09758F53" w14:textId="77777777" w:rsidTr="00A94642">
        <w:trPr>
          <w:trHeight w:val="567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75B14CB6" w14:textId="77777777" w:rsidR="008D7AC7" w:rsidRPr="00E2422A" w:rsidRDefault="008D7AC7" w:rsidP="008D7AC7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color w:val="0F0F0F"/>
              </w:rPr>
            </w:pPr>
            <w:r w:rsidRPr="00E2422A">
              <w:rPr>
                <w:rFonts w:ascii="微軟正黑體" w:eastAsia="微軟正黑體" w:hAnsi="微軟正黑體" w:hint="eastAsia"/>
                <w:b/>
                <w:color w:val="0F0F0F"/>
              </w:rPr>
              <w:t>散文</w:t>
            </w:r>
          </w:p>
        </w:tc>
        <w:tc>
          <w:tcPr>
            <w:tcW w:w="2606" w:type="dxa"/>
            <w:vAlign w:val="center"/>
          </w:tcPr>
          <w:p w14:paraId="2DD8E46B" w14:textId="77777777" w:rsidR="008D7AC7" w:rsidRPr="0018359A" w:rsidRDefault="008D7AC7" w:rsidP="008D7AC7">
            <w:pPr>
              <w:pStyle w:val="Web"/>
              <w:spacing w:before="0" w:beforeAutospacing="0" w:after="0" w:afterAutospacing="0" w:line="400" w:lineRule="exac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6</w:t>
            </w:r>
            <w:r w:rsidRPr="0018359A">
              <w:rPr>
                <w:rFonts w:ascii="微軟正黑體" w:eastAsia="微軟正黑體" w:hAnsi="微軟正黑體" w:hint="eastAsia"/>
                <w:color w:val="0F0F0F"/>
              </w:rPr>
              <w:t>00~</w:t>
            </w:r>
            <w:r>
              <w:rPr>
                <w:rFonts w:ascii="微軟正黑體" w:eastAsia="微軟正黑體" w:hAnsi="微軟正黑體" w:hint="eastAsia"/>
                <w:color w:val="0F0F0F"/>
              </w:rPr>
              <w:t>3</w:t>
            </w:r>
            <w:r>
              <w:rPr>
                <w:rFonts w:ascii="微軟正黑體" w:eastAsia="微軟正黑體" w:hAnsi="微軟正黑體"/>
                <w:color w:val="0F0F0F"/>
              </w:rPr>
              <w:t>,</w:t>
            </w:r>
            <w:r w:rsidRPr="0018359A">
              <w:rPr>
                <w:rFonts w:ascii="微軟正黑體" w:eastAsia="微軟正黑體" w:hAnsi="微軟正黑體" w:hint="eastAsia"/>
                <w:color w:val="0F0F0F"/>
              </w:rPr>
              <w:t>000</w:t>
            </w:r>
            <w:r>
              <w:rPr>
                <w:rFonts w:ascii="微軟正黑體" w:eastAsia="微軟正黑體" w:hAnsi="微軟正黑體" w:hint="eastAsia"/>
                <w:color w:val="0F0F0F"/>
              </w:rPr>
              <w:t>字</w:t>
            </w:r>
          </w:p>
        </w:tc>
        <w:tc>
          <w:tcPr>
            <w:tcW w:w="1370" w:type="dxa"/>
            <w:vAlign w:val="center"/>
          </w:tcPr>
          <w:p w14:paraId="74BFB1E9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ind w:rightChars="2" w:right="5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10,000元</w:t>
            </w:r>
          </w:p>
        </w:tc>
        <w:tc>
          <w:tcPr>
            <w:tcW w:w="1315" w:type="dxa"/>
            <w:vAlign w:val="center"/>
          </w:tcPr>
          <w:p w14:paraId="79193E10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ind w:rightChars="10" w:right="24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6,000元</w:t>
            </w:r>
          </w:p>
        </w:tc>
        <w:tc>
          <w:tcPr>
            <w:tcW w:w="1358" w:type="dxa"/>
            <w:vAlign w:val="center"/>
          </w:tcPr>
          <w:p w14:paraId="586EE6EB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ind w:rightChars="15" w:right="36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4,000元</w:t>
            </w:r>
          </w:p>
        </w:tc>
        <w:tc>
          <w:tcPr>
            <w:tcW w:w="1176" w:type="dxa"/>
            <w:vAlign w:val="center"/>
          </w:tcPr>
          <w:p w14:paraId="319DAFFF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2</w:t>
            </w:r>
            <w:r w:rsidRPr="004A1156">
              <w:rPr>
                <w:rFonts w:ascii="微軟正黑體" w:eastAsia="微軟正黑體" w:hAnsi="微軟正黑體"/>
                <w:color w:val="0F0F0F"/>
              </w:rPr>
              <w:t>,</w:t>
            </w:r>
            <w:r w:rsidRPr="004A1156">
              <w:rPr>
                <w:rFonts w:ascii="微軟正黑體" w:eastAsia="微軟正黑體" w:hAnsi="微軟正黑體" w:hint="eastAsia"/>
                <w:color w:val="0F0F0F"/>
              </w:rPr>
              <w:t>000元</w:t>
            </w:r>
          </w:p>
        </w:tc>
      </w:tr>
      <w:tr w:rsidR="008D7AC7" w:rsidRPr="0018359A" w14:paraId="321D5BE2" w14:textId="77777777" w:rsidTr="00A94642">
        <w:trPr>
          <w:trHeight w:val="567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7E0813C7" w14:textId="77777777" w:rsidR="008D7AC7" w:rsidRPr="00E2422A" w:rsidRDefault="008D7AC7" w:rsidP="008D7AC7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color w:val="0F0F0F"/>
              </w:rPr>
            </w:pPr>
            <w:r w:rsidRPr="00E2422A">
              <w:rPr>
                <w:rFonts w:ascii="微軟正黑體" w:eastAsia="微軟正黑體" w:hAnsi="微軟正黑體" w:hint="eastAsia"/>
                <w:b/>
                <w:color w:val="0F0F0F"/>
              </w:rPr>
              <w:t>新詩</w:t>
            </w:r>
          </w:p>
        </w:tc>
        <w:tc>
          <w:tcPr>
            <w:tcW w:w="2606" w:type="dxa"/>
            <w:vAlign w:val="center"/>
          </w:tcPr>
          <w:p w14:paraId="16EBB514" w14:textId="77777777" w:rsidR="008D7AC7" w:rsidRPr="0018359A" w:rsidRDefault="008D7AC7" w:rsidP="008D7AC7">
            <w:pPr>
              <w:pStyle w:val="Web"/>
              <w:spacing w:before="0" w:beforeAutospacing="0" w:after="0" w:afterAutospacing="0" w:line="400" w:lineRule="exac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>
              <w:rPr>
                <w:rFonts w:ascii="微軟正黑體" w:eastAsia="微軟正黑體" w:hAnsi="微軟正黑體" w:hint="eastAsia"/>
                <w:color w:val="0F0F0F"/>
              </w:rPr>
              <w:t>限</w:t>
            </w:r>
            <w:r w:rsidRPr="00A14C45">
              <w:rPr>
                <w:rFonts w:ascii="微軟正黑體" w:eastAsia="微軟正黑體" w:hAnsi="微軟正黑體"/>
                <w:color w:val="0F0F0F"/>
              </w:rPr>
              <w:t>40行、600字以內</w:t>
            </w:r>
          </w:p>
        </w:tc>
        <w:tc>
          <w:tcPr>
            <w:tcW w:w="1370" w:type="dxa"/>
            <w:vAlign w:val="center"/>
          </w:tcPr>
          <w:p w14:paraId="6B8E7670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ind w:rightChars="2" w:right="5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6,000元</w:t>
            </w:r>
          </w:p>
        </w:tc>
        <w:tc>
          <w:tcPr>
            <w:tcW w:w="1315" w:type="dxa"/>
            <w:vAlign w:val="center"/>
          </w:tcPr>
          <w:p w14:paraId="53628D0A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ind w:rightChars="10" w:right="24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4,</w:t>
            </w:r>
            <w:r w:rsidRPr="004A1156">
              <w:rPr>
                <w:rFonts w:ascii="微軟正黑體" w:eastAsia="微軟正黑體" w:hAnsi="微軟正黑體"/>
                <w:color w:val="0F0F0F"/>
              </w:rPr>
              <w:t>0</w:t>
            </w:r>
            <w:r w:rsidRPr="004A1156">
              <w:rPr>
                <w:rFonts w:ascii="微軟正黑體" w:eastAsia="微軟正黑體" w:hAnsi="微軟正黑體" w:hint="eastAsia"/>
                <w:color w:val="0F0F0F"/>
              </w:rPr>
              <w:t>00元</w:t>
            </w:r>
          </w:p>
        </w:tc>
        <w:tc>
          <w:tcPr>
            <w:tcW w:w="1358" w:type="dxa"/>
            <w:vAlign w:val="center"/>
          </w:tcPr>
          <w:p w14:paraId="06C99745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ind w:rightChars="15" w:right="36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2</w:t>
            </w:r>
            <w:r w:rsidRPr="004A1156">
              <w:rPr>
                <w:rFonts w:ascii="微軟正黑體" w:eastAsia="微軟正黑體" w:hAnsi="微軟正黑體"/>
                <w:color w:val="0F0F0F"/>
              </w:rPr>
              <w:t>,0</w:t>
            </w:r>
            <w:r w:rsidRPr="004A1156">
              <w:rPr>
                <w:rFonts w:ascii="微軟正黑體" w:eastAsia="微軟正黑體" w:hAnsi="微軟正黑體" w:hint="eastAsia"/>
                <w:color w:val="0F0F0F"/>
              </w:rPr>
              <w:t>00元</w:t>
            </w:r>
          </w:p>
        </w:tc>
        <w:tc>
          <w:tcPr>
            <w:tcW w:w="1176" w:type="dxa"/>
            <w:vAlign w:val="center"/>
          </w:tcPr>
          <w:p w14:paraId="7EBCF559" w14:textId="77777777" w:rsidR="008D7AC7" w:rsidRPr="004A1156" w:rsidRDefault="008D7AC7" w:rsidP="008D7AC7">
            <w:pPr>
              <w:pStyle w:val="Web"/>
              <w:spacing w:before="0" w:beforeAutospacing="0" w:after="0" w:afterAutospacing="0" w:line="400" w:lineRule="exact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4A1156">
              <w:rPr>
                <w:rFonts w:ascii="微軟正黑體" w:eastAsia="微軟正黑體" w:hAnsi="微軟正黑體" w:hint="eastAsia"/>
                <w:color w:val="0F0F0F"/>
              </w:rPr>
              <w:t>1</w:t>
            </w:r>
            <w:r w:rsidRPr="004A1156">
              <w:rPr>
                <w:rFonts w:ascii="微軟正黑體" w:eastAsia="微軟正黑體" w:hAnsi="微軟正黑體"/>
                <w:color w:val="0F0F0F"/>
              </w:rPr>
              <w:t>,</w:t>
            </w:r>
            <w:r w:rsidRPr="004A1156">
              <w:rPr>
                <w:rFonts w:ascii="微軟正黑體" w:eastAsia="微軟正黑體" w:hAnsi="微軟正黑體" w:hint="eastAsia"/>
                <w:color w:val="0F0F0F"/>
              </w:rPr>
              <w:t>000元</w:t>
            </w:r>
          </w:p>
        </w:tc>
      </w:tr>
      <w:tr w:rsidR="00FD0A2D" w:rsidRPr="0018359A" w14:paraId="130A641F" w14:textId="77777777" w:rsidTr="00A94642">
        <w:trPr>
          <w:trHeight w:val="567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2B5AAD04" w14:textId="77777777" w:rsidR="00FD0A2D" w:rsidRPr="002F7872" w:rsidRDefault="00FD0A2D" w:rsidP="008D7AC7">
            <w:pPr>
              <w:pStyle w:val="Web"/>
              <w:spacing w:before="0" w:beforeAutospacing="0" w:after="0" w:afterAutospacing="0"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color w:val="0F0F0F"/>
              </w:rPr>
            </w:pPr>
            <w:r w:rsidRPr="002F7872">
              <w:rPr>
                <w:rFonts w:ascii="微軟正黑體" w:eastAsia="微軟正黑體" w:hAnsi="微軟正黑體" w:hint="eastAsia"/>
                <w:b/>
                <w:color w:val="0F0F0F"/>
              </w:rPr>
              <w:t>影像</w:t>
            </w:r>
          </w:p>
        </w:tc>
        <w:tc>
          <w:tcPr>
            <w:tcW w:w="2606" w:type="dxa"/>
            <w:vAlign w:val="center"/>
          </w:tcPr>
          <w:p w14:paraId="50AC49F8" w14:textId="77777777" w:rsidR="00FD0A2D" w:rsidRPr="002F7872" w:rsidRDefault="00FD0A2D" w:rsidP="00E07AA0">
            <w:pPr>
              <w:pStyle w:val="Web"/>
              <w:spacing w:before="0" w:beforeAutospacing="0" w:after="0" w:afterAutospacing="0" w:line="400" w:lineRule="exac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2F7872">
              <w:rPr>
                <w:rFonts w:ascii="微軟正黑體" w:eastAsia="微軟正黑體" w:hAnsi="微軟正黑體" w:hint="eastAsia"/>
                <w:color w:val="0F0F0F"/>
              </w:rPr>
              <w:t>影片</w:t>
            </w:r>
            <w:r w:rsidR="00704E4F" w:rsidRPr="002F7872">
              <w:rPr>
                <w:rFonts w:ascii="微軟正黑體" w:eastAsia="微軟正黑體" w:hAnsi="微軟正黑體" w:hint="eastAsia"/>
                <w:color w:val="0F0F0F"/>
              </w:rPr>
              <w:t>(</w:t>
            </w:r>
            <w:r w:rsidR="00382718" w:rsidRPr="002F7872">
              <w:rPr>
                <w:rFonts w:ascii="微軟正黑體" w:eastAsia="微軟正黑體" w:hAnsi="微軟正黑體" w:hint="eastAsia"/>
                <w:color w:val="0F0F0F"/>
              </w:rPr>
              <w:t>3分鐘為限</w:t>
            </w:r>
            <w:proofErr w:type="gramStart"/>
            <w:r w:rsidR="00382718" w:rsidRPr="002F7872">
              <w:rPr>
                <w:rFonts w:ascii="微軟正黑體" w:eastAsia="微軟正黑體" w:hAnsi="微軟正黑體" w:hint="eastAsia"/>
                <w:color w:val="0F0F0F"/>
              </w:rPr>
              <w:t>且</w:t>
            </w:r>
            <w:r w:rsidR="00704E4F" w:rsidRPr="002F7872">
              <w:rPr>
                <w:rFonts w:ascii="微軟正黑體" w:eastAsia="微軟正黑體" w:hAnsi="微軟正黑體" w:hint="eastAsia"/>
                <w:color w:val="0F0F0F"/>
              </w:rPr>
              <w:t>需含字幕</w:t>
            </w:r>
            <w:proofErr w:type="gramEnd"/>
            <w:r w:rsidR="00704E4F" w:rsidRPr="002F7872">
              <w:rPr>
                <w:rFonts w:ascii="微軟正黑體" w:eastAsia="微軟正黑體" w:hAnsi="微軟正黑體" w:hint="eastAsia"/>
                <w:color w:val="0F0F0F"/>
              </w:rPr>
              <w:t>)</w:t>
            </w:r>
          </w:p>
        </w:tc>
        <w:tc>
          <w:tcPr>
            <w:tcW w:w="1370" w:type="dxa"/>
            <w:vAlign w:val="center"/>
          </w:tcPr>
          <w:p w14:paraId="7C9E8EEC" w14:textId="77777777" w:rsidR="00FD0A2D" w:rsidRPr="002F7872" w:rsidRDefault="00FD0A2D" w:rsidP="008D7AC7">
            <w:pPr>
              <w:pStyle w:val="Web"/>
              <w:spacing w:before="0" w:beforeAutospacing="0" w:after="0" w:afterAutospacing="0" w:line="400" w:lineRule="exact"/>
              <w:ind w:rightChars="2" w:right="5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2F7872">
              <w:rPr>
                <w:rFonts w:ascii="微軟正黑體" w:eastAsia="微軟正黑體" w:hAnsi="微軟正黑體" w:hint="eastAsia"/>
                <w:color w:val="0F0F0F"/>
              </w:rPr>
              <w:t>6,000元</w:t>
            </w:r>
          </w:p>
        </w:tc>
        <w:tc>
          <w:tcPr>
            <w:tcW w:w="1315" w:type="dxa"/>
            <w:vAlign w:val="center"/>
          </w:tcPr>
          <w:p w14:paraId="69DE0026" w14:textId="77777777" w:rsidR="00FD0A2D" w:rsidRPr="002F7872" w:rsidRDefault="00FD0A2D" w:rsidP="008D7AC7">
            <w:pPr>
              <w:pStyle w:val="Web"/>
              <w:spacing w:before="0" w:beforeAutospacing="0" w:after="0" w:afterAutospacing="0" w:line="400" w:lineRule="exact"/>
              <w:ind w:rightChars="10" w:right="24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2F7872">
              <w:rPr>
                <w:rFonts w:ascii="微軟正黑體" w:eastAsia="微軟正黑體" w:hAnsi="微軟正黑體" w:hint="eastAsia"/>
                <w:color w:val="0F0F0F"/>
              </w:rPr>
              <w:t>4,</w:t>
            </w:r>
            <w:r w:rsidRPr="002F7872">
              <w:rPr>
                <w:rFonts w:ascii="微軟正黑體" w:eastAsia="微軟正黑體" w:hAnsi="微軟正黑體"/>
                <w:color w:val="0F0F0F"/>
              </w:rPr>
              <w:t>0</w:t>
            </w:r>
            <w:r w:rsidRPr="002F7872">
              <w:rPr>
                <w:rFonts w:ascii="微軟正黑體" w:eastAsia="微軟正黑體" w:hAnsi="微軟正黑體" w:hint="eastAsia"/>
                <w:color w:val="0F0F0F"/>
              </w:rPr>
              <w:t>00元</w:t>
            </w:r>
          </w:p>
        </w:tc>
        <w:tc>
          <w:tcPr>
            <w:tcW w:w="1358" w:type="dxa"/>
            <w:vAlign w:val="center"/>
          </w:tcPr>
          <w:p w14:paraId="04B89AEF" w14:textId="77777777" w:rsidR="00FD0A2D" w:rsidRPr="002F7872" w:rsidRDefault="00FD0A2D" w:rsidP="008D7AC7">
            <w:pPr>
              <w:pStyle w:val="Web"/>
              <w:spacing w:before="0" w:beforeAutospacing="0" w:after="0" w:afterAutospacing="0" w:line="400" w:lineRule="exact"/>
              <w:ind w:rightChars="15" w:right="36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2F7872">
              <w:rPr>
                <w:rFonts w:ascii="微軟正黑體" w:eastAsia="微軟正黑體" w:hAnsi="微軟正黑體" w:hint="eastAsia"/>
                <w:color w:val="0F0F0F"/>
              </w:rPr>
              <w:t>2</w:t>
            </w:r>
            <w:r w:rsidRPr="002F7872">
              <w:rPr>
                <w:rFonts w:ascii="微軟正黑體" w:eastAsia="微軟正黑體" w:hAnsi="微軟正黑體"/>
                <w:color w:val="0F0F0F"/>
              </w:rPr>
              <w:t>,0</w:t>
            </w:r>
            <w:r w:rsidRPr="002F7872">
              <w:rPr>
                <w:rFonts w:ascii="微軟正黑體" w:eastAsia="微軟正黑體" w:hAnsi="微軟正黑體" w:hint="eastAsia"/>
                <w:color w:val="0F0F0F"/>
              </w:rPr>
              <w:t>00元</w:t>
            </w:r>
          </w:p>
        </w:tc>
        <w:tc>
          <w:tcPr>
            <w:tcW w:w="1176" w:type="dxa"/>
            <w:vAlign w:val="center"/>
          </w:tcPr>
          <w:p w14:paraId="391C703B" w14:textId="77777777" w:rsidR="00FD0A2D" w:rsidRPr="002F7872" w:rsidRDefault="00FD0A2D" w:rsidP="008D7AC7">
            <w:pPr>
              <w:pStyle w:val="Web"/>
              <w:spacing w:before="0" w:beforeAutospacing="0" w:after="0" w:afterAutospacing="0" w:line="400" w:lineRule="exact"/>
              <w:jc w:val="right"/>
              <w:textAlignment w:val="baseline"/>
              <w:rPr>
                <w:rFonts w:ascii="微軟正黑體" w:eastAsia="微軟正黑體" w:hAnsi="微軟正黑體"/>
                <w:color w:val="0F0F0F"/>
              </w:rPr>
            </w:pPr>
            <w:r w:rsidRPr="002F7872">
              <w:rPr>
                <w:rFonts w:ascii="微軟正黑體" w:eastAsia="微軟正黑體" w:hAnsi="微軟正黑體" w:hint="eastAsia"/>
                <w:color w:val="0F0F0F"/>
              </w:rPr>
              <w:t>1</w:t>
            </w:r>
            <w:r w:rsidRPr="002F7872">
              <w:rPr>
                <w:rFonts w:ascii="微軟正黑體" w:eastAsia="微軟正黑體" w:hAnsi="微軟正黑體"/>
                <w:color w:val="0F0F0F"/>
              </w:rPr>
              <w:t>,</w:t>
            </w:r>
            <w:r w:rsidRPr="002F7872">
              <w:rPr>
                <w:rFonts w:ascii="微軟正黑體" w:eastAsia="微軟正黑體" w:hAnsi="微軟正黑體" w:hint="eastAsia"/>
                <w:color w:val="0F0F0F"/>
              </w:rPr>
              <w:t>000元</w:t>
            </w:r>
          </w:p>
        </w:tc>
      </w:tr>
    </w:tbl>
    <w:p w14:paraId="10AFC731" w14:textId="77777777" w:rsidR="00D901D8" w:rsidRDefault="00FB69C2" w:rsidP="005121D4">
      <w:pPr>
        <w:pStyle w:val="Web"/>
        <w:shd w:val="clear" w:color="auto" w:fill="FFFFFF"/>
        <w:spacing w:beforeLines="20" w:before="72" w:beforeAutospacing="0" w:after="0" w:afterAutospacing="0" w:line="400" w:lineRule="exact"/>
        <w:ind w:left="476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以上獲獎者，除獎金</w:t>
      </w:r>
      <w:proofErr w:type="gramStart"/>
      <w:r w:rsidRPr="0018359A">
        <w:rPr>
          <w:rFonts w:ascii="微軟正黑體" w:eastAsia="微軟正黑體" w:hAnsi="微軟正黑體" w:hint="eastAsia"/>
          <w:color w:val="0F0F0F"/>
        </w:rPr>
        <w:t>外均各頒發</w:t>
      </w:r>
      <w:proofErr w:type="gramEnd"/>
      <w:r w:rsidRPr="0018359A">
        <w:rPr>
          <w:rFonts w:ascii="微軟正黑體" w:eastAsia="微軟正黑體" w:hAnsi="微軟正黑體" w:hint="eastAsia"/>
          <w:color w:val="0F0F0F"/>
        </w:rPr>
        <w:t>獎狀一紙</w:t>
      </w:r>
      <w:r w:rsidR="00D901D8">
        <w:rPr>
          <w:rFonts w:ascii="微軟正黑體" w:eastAsia="微軟正黑體" w:hAnsi="微軟正黑體" w:hint="eastAsia"/>
          <w:color w:val="0F0F0F"/>
        </w:rPr>
        <w:t>。</w:t>
      </w:r>
    </w:p>
    <w:p w14:paraId="427952AE" w14:textId="77777777" w:rsidR="00127CBC" w:rsidRPr="0018359A" w:rsidRDefault="00D901D8" w:rsidP="005121D4">
      <w:pPr>
        <w:pStyle w:val="Web"/>
        <w:shd w:val="clear" w:color="auto" w:fill="FFFFFF"/>
        <w:spacing w:before="0" w:beforeAutospacing="0" w:after="0" w:afterAutospacing="0" w:line="400" w:lineRule="exact"/>
        <w:ind w:left="476"/>
        <w:jc w:val="both"/>
        <w:textAlignment w:val="baseline"/>
        <w:rPr>
          <w:rFonts w:ascii="微軟正黑體" w:eastAsia="微軟正黑體" w:hAnsi="微軟正黑體"/>
          <w:color w:val="0F0F0F"/>
        </w:rPr>
      </w:pPr>
      <w:r>
        <w:rPr>
          <w:rFonts w:ascii="微軟正黑體" w:eastAsia="微軟正黑體" w:hAnsi="微軟正黑體" w:hint="eastAsia"/>
          <w:color w:val="0F0F0F"/>
        </w:rPr>
        <w:t>得獎作品將公告於【生命成長學苑】網頁專區</w:t>
      </w:r>
      <w:r w:rsidR="007B7F30">
        <w:rPr>
          <w:rFonts w:ascii="微軟正黑體" w:eastAsia="微軟正黑體" w:hAnsi="微軟正黑體" w:hint="eastAsia"/>
          <w:color w:val="0F0F0F"/>
        </w:rPr>
        <w:t>，或配合校方規劃印製出版</w:t>
      </w:r>
      <w:r w:rsidR="00FB69C2" w:rsidRPr="0018359A">
        <w:rPr>
          <w:rFonts w:ascii="微軟正黑體" w:eastAsia="微軟正黑體" w:hAnsi="微軟正黑體" w:hint="eastAsia"/>
          <w:color w:val="0F0F0F"/>
        </w:rPr>
        <w:t>。</w:t>
      </w:r>
    </w:p>
    <w:p w14:paraId="4365B9AC" w14:textId="77777777" w:rsidR="00D80C65" w:rsidRPr="0018359A" w:rsidRDefault="00FB69C2" w:rsidP="00D80C65">
      <w:pPr>
        <w:pStyle w:val="Web"/>
        <w:shd w:val="clear" w:color="auto" w:fill="FFFFFF"/>
        <w:spacing w:before="0" w:beforeAutospacing="0" w:after="0" w:afterAutospacing="0" w:line="400" w:lineRule="exact"/>
        <w:ind w:left="476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境外學生如當年度內未在台居留逾183天者，獲獎獎金依法扣繳20%稅金。</w:t>
      </w:r>
    </w:p>
    <w:p w14:paraId="3090DADF" w14:textId="77777777" w:rsidR="00FB69C2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七、</w:t>
      </w:r>
      <w:r w:rsidR="00FB69C2" w:rsidRPr="00A94642">
        <w:rPr>
          <w:rFonts w:ascii="微軟正黑體" w:eastAsia="微軟正黑體" w:hAnsi="微軟正黑體" w:hint="eastAsia"/>
          <w:b/>
          <w:szCs w:val="24"/>
        </w:rPr>
        <w:t>創作內容與格式：</w:t>
      </w:r>
    </w:p>
    <w:p w14:paraId="40295941" w14:textId="77777777" w:rsidR="005C3FE6" w:rsidRDefault="006E63F7" w:rsidP="005121D4">
      <w:pPr>
        <w:pStyle w:val="a3"/>
        <w:numPr>
          <w:ilvl w:val="0"/>
          <w:numId w:val="4"/>
        </w:numPr>
        <w:spacing w:line="400" w:lineRule="exact"/>
        <w:ind w:leftChars="0" w:left="966" w:hanging="336"/>
        <w:jc w:val="both"/>
        <w:rPr>
          <w:rFonts w:ascii="微軟正黑體" w:eastAsia="微軟正黑體" w:hAnsi="微軟正黑體"/>
          <w:color w:val="0F0F0F"/>
          <w:szCs w:val="24"/>
        </w:rPr>
      </w:pPr>
      <w:r>
        <w:rPr>
          <w:rFonts w:ascii="微軟正黑體" w:eastAsia="微軟正黑體" w:hAnsi="微軟正黑體" w:hint="eastAsia"/>
          <w:color w:val="0F0F0F"/>
          <w:szCs w:val="24"/>
        </w:rPr>
        <w:t>作品</w:t>
      </w:r>
      <w:r w:rsidR="005C3FE6" w:rsidRPr="00040E45">
        <w:rPr>
          <w:rFonts w:ascii="微軟正黑體" w:eastAsia="微軟正黑體" w:hAnsi="微軟正黑體" w:hint="eastAsia"/>
          <w:color w:val="0F0F0F"/>
          <w:szCs w:val="24"/>
        </w:rPr>
        <w:t>內容</w:t>
      </w:r>
      <w:r w:rsidR="00D901D8" w:rsidRPr="00040E45">
        <w:rPr>
          <w:rFonts w:ascii="微軟正黑體" w:eastAsia="微軟正黑體" w:hAnsi="微軟正黑體" w:hint="eastAsia"/>
          <w:color w:val="0F0F0F"/>
          <w:szCs w:val="24"/>
        </w:rPr>
        <w:t>須符合生命成長主題</w:t>
      </w:r>
      <w:r w:rsidR="00040E45">
        <w:rPr>
          <w:rFonts w:ascii="微軟正黑體" w:eastAsia="微軟正黑體" w:hAnsi="微軟正黑體" w:hint="eastAsia"/>
          <w:color w:val="0F0F0F"/>
          <w:szCs w:val="24"/>
        </w:rPr>
        <w:t>，包括</w:t>
      </w:r>
      <w:r w:rsidR="00040E45" w:rsidRPr="00040E45">
        <w:rPr>
          <w:rFonts w:ascii="微軟正黑體" w:eastAsia="微軟正黑體" w:hAnsi="微軟正黑體"/>
          <w:color w:val="0F0F0F"/>
          <w:szCs w:val="24"/>
        </w:rPr>
        <w:t>生命的成長、轉變和發展</w:t>
      </w:r>
      <w:r w:rsidR="00040E45"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040E45" w:rsidRPr="00040E45">
        <w:rPr>
          <w:rFonts w:ascii="微軟正黑體" w:eastAsia="微軟正黑體" w:hAnsi="微軟正黑體"/>
          <w:color w:val="0F0F0F"/>
          <w:szCs w:val="24"/>
        </w:rPr>
        <w:t>作品可探索</w:t>
      </w:r>
      <w:r w:rsidR="005121D4">
        <w:rPr>
          <w:rFonts w:ascii="微軟正黑體" w:eastAsia="微軟正黑體" w:hAnsi="微軟正黑體" w:hint="eastAsia"/>
          <w:color w:val="0F0F0F"/>
          <w:szCs w:val="24"/>
        </w:rPr>
        <w:t xml:space="preserve">   </w:t>
      </w:r>
      <w:r w:rsidR="00040E45" w:rsidRPr="00040E45">
        <w:rPr>
          <w:rFonts w:ascii="微軟正黑體" w:eastAsia="微軟正黑體" w:hAnsi="微軟正黑體"/>
          <w:color w:val="0F0F0F"/>
          <w:szCs w:val="24"/>
        </w:rPr>
        <w:t>個人成長、家庭關係、社會變遷、自我實現等相關主題，並具</w:t>
      </w:r>
      <w:r w:rsidR="00A94642">
        <w:rPr>
          <w:rFonts w:ascii="微軟正黑體" w:eastAsia="微軟正黑體" w:hAnsi="微軟正黑體" w:hint="eastAsia"/>
          <w:color w:val="0F0F0F"/>
          <w:szCs w:val="24"/>
        </w:rPr>
        <w:t>備</w:t>
      </w:r>
      <w:r w:rsidR="00040E45" w:rsidRPr="00040E45">
        <w:rPr>
          <w:rFonts w:ascii="微軟正黑體" w:eastAsia="微軟正黑體" w:hAnsi="微軟正黑體"/>
          <w:color w:val="0F0F0F"/>
          <w:szCs w:val="24"/>
        </w:rPr>
        <w:t>良好的語言</w:t>
      </w:r>
      <w:r w:rsidR="005121D4">
        <w:rPr>
          <w:rFonts w:ascii="微軟正黑體" w:eastAsia="微軟正黑體" w:hAnsi="微軟正黑體" w:hint="eastAsia"/>
          <w:color w:val="0F0F0F"/>
          <w:szCs w:val="24"/>
        </w:rPr>
        <w:t xml:space="preserve">    </w:t>
      </w:r>
      <w:r w:rsidR="00040E45" w:rsidRPr="00040E45">
        <w:rPr>
          <w:rFonts w:ascii="微軟正黑體" w:eastAsia="微軟正黑體" w:hAnsi="微軟正黑體"/>
          <w:color w:val="0F0F0F"/>
          <w:szCs w:val="24"/>
        </w:rPr>
        <w:t>表達</w:t>
      </w:r>
      <w:r w:rsidR="00040E45">
        <w:rPr>
          <w:rFonts w:ascii="微軟正黑體" w:eastAsia="微軟正黑體" w:hAnsi="微軟正黑體" w:hint="eastAsia"/>
          <w:color w:val="0F0F0F"/>
          <w:szCs w:val="24"/>
        </w:rPr>
        <w:t>與</w:t>
      </w:r>
      <w:r w:rsidR="00040E45" w:rsidRPr="00040E45">
        <w:rPr>
          <w:rFonts w:ascii="微軟正黑體" w:eastAsia="微軟正黑體" w:hAnsi="微軟正黑體"/>
          <w:color w:val="0F0F0F"/>
          <w:szCs w:val="24"/>
        </w:rPr>
        <w:t>文學品味。</w:t>
      </w:r>
    </w:p>
    <w:p w14:paraId="0D51EDF4" w14:textId="77777777" w:rsidR="006E63F7" w:rsidRPr="006E63F7" w:rsidRDefault="006E63F7" w:rsidP="005121D4">
      <w:pPr>
        <w:pStyle w:val="a3"/>
        <w:numPr>
          <w:ilvl w:val="0"/>
          <w:numId w:val="4"/>
        </w:numPr>
        <w:spacing w:line="400" w:lineRule="exact"/>
        <w:ind w:leftChars="0" w:left="966" w:hanging="336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</w:rPr>
        <w:t>影像類作品</w:t>
      </w:r>
      <w:r>
        <w:rPr>
          <w:rFonts w:ascii="微軟正黑體" w:eastAsia="微軟正黑體" w:hAnsi="微軟正黑體" w:hint="eastAsia"/>
        </w:rPr>
        <w:t>需以橫屏方式</w:t>
      </w:r>
      <w:r w:rsidR="00093ADF">
        <w:rPr>
          <w:rFonts w:ascii="微軟正黑體" w:eastAsia="微軟正黑體" w:hAnsi="微軟正黑體" w:hint="eastAsia"/>
        </w:rPr>
        <w:t>(縱橫比16:9)</w:t>
      </w:r>
      <w:r>
        <w:rPr>
          <w:rFonts w:ascii="微軟正黑體" w:eastAsia="微軟正黑體" w:hAnsi="微軟正黑體" w:hint="eastAsia"/>
        </w:rPr>
        <w:t>拍攝，影片時長</w:t>
      </w:r>
      <w:r w:rsidRPr="006E63F7">
        <w:rPr>
          <w:rFonts w:ascii="微軟正黑體" w:eastAsia="微軟正黑體" w:hAnsi="微軟正黑體"/>
        </w:rPr>
        <w:t>不得超過3</w:t>
      </w:r>
      <w:r>
        <w:rPr>
          <w:rFonts w:ascii="微軟正黑體" w:eastAsia="微軟正黑體" w:hAnsi="微軟正黑體"/>
        </w:rPr>
        <w:t>分鐘，</w:t>
      </w:r>
      <w:r>
        <w:rPr>
          <w:rFonts w:ascii="微軟正黑體" w:eastAsia="微軟正黑體" w:hAnsi="微軟正黑體" w:hint="eastAsia"/>
        </w:rPr>
        <w:t>並</w:t>
      </w:r>
      <w:r>
        <w:rPr>
          <w:rFonts w:ascii="微軟正黑體" w:eastAsia="微軟正黑體" w:hAnsi="微軟正黑體"/>
        </w:rPr>
        <w:t>自行</w:t>
      </w:r>
      <w:r>
        <w:rPr>
          <w:rFonts w:ascii="微軟正黑體" w:eastAsia="微軟正黑體" w:hAnsi="微軟正黑體" w:hint="eastAsia"/>
        </w:rPr>
        <w:t>添加</w:t>
      </w:r>
      <w:r w:rsidR="00C34042">
        <w:rPr>
          <w:rFonts w:ascii="微軟正黑體" w:eastAsia="微軟正黑體" w:hAnsi="微軟正黑體"/>
        </w:rPr>
        <w:t>字幕。拍攝</w:t>
      </w:r>
      <w:r w:rsidR="00C34042">
        <w:rPr>
          <w:rFonts w:ascii="微軟正黑體" w:eastAsia="微軟正黑體" w:hAnsi="微軟正黑體" w:hint="eastAsia"/>
        </w:rPr>
        <w:t>主體</w:t>
      </w:r>
      <w:r w:rsidR="00C34042">
        <w:rPr>
          <w:rFonts w:ascii="微軟正黑體" w:eastAsia="微軟正黑體" w:hAnsi="微軟正黑體"/>
        </w:rPr>
        <w:t>不限</w:t>
      </w:r>
      <w:r w:rsidRPr="006E63F7">
        <w:rPr>
          <w:rFonts w:ascii="微軟正黑體" w:eastAsia="微軟正黑體" w:hAnsi="微軟正黑體"/>
        </w:rPr>
        <w:t>，</w:t>
      </w:r>
      <w:r>
        <w:rPr>
          <w:rFonts w:ascii="微軟正黑體" w:eastAsia="微軟正黑體" w:hAnsi="微軟正黑體" w:hint="eastAsia"/>
        </w:rPr>
        <w:t>如</w:t>
      </w:r>
      <w:r w:rsidRPr="006E63F7">
        <w:rPr>
          <w:rFonts w:ascii="微軟正黑體" w:eastAsia="微軟正黑體" w:hAnsi="微軟正黑體"/>
        </w:rPr>
        <w:t>人</w:t>
      </w:r>
      <w:r w:rsidR="00C34042">
        <w:rPr>
          <w:rFonts w:ascii="微軟正黑體" w:eastAsia="微軟正黑體" w:hAnsi="微軟正黑體" w:hint="eastAsia"/>
        </w:rPr>
        <w:t>物</w:t>
      </w:r>
      <w:r w:rsidRPr="006E63F7">
        <w:rPr>
          <w:rFonts w:ascii="微軟正黑體" w:eastAsia="微軟正黑體" w:hAnsi="微軟正黑體"/>
        </w:rPr>
        <w:t>、風景等。</w:t>
      </w:r>
    </w:p>
    <w:p w14:paraId="1B226D3B" w14:textId="77777777" w:rsidR="0018359A" w:rsidRPr="007E1238" w:rsidRDefault="006E63F7" w:rsidP="005121D4">
      <w:pPr>
        <w:pStyle w:val="a3"/>
        <w:numPr>
          <w:ilvl w:val="0"/>
          <w:numId w:val="4"/>
        </w:numPr>
        <w:spacing w:line="400" w:lineRule="exact"/>
        <w:ind w:leftChars="0" w:left="966" w:hanging="336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color w:val="0F0F0F"/>
          <w:szCs w:val="24"/>
        </w:rPr>
        <w:t>文稿</w:t>
      </w:r>
      <w:r w:rsidR="00FB69C2" w:rsidRPr="0018359A">
        <w:rPr>
          <w:rFonts w:ascii="微軟正黑體" w:eastAsia="微軟正黑體" w:hAnsi="微軟正黑體" w:hint="eastAsia"/>
          <w:color w:val="0F0F0F"/>
          <w:szCs w:val="24"/>
        </w:rPr>
        <w:t>請以Office Word文件A4標準</w:t>
      </w:r>
      <w:proofErr w:type="gramStart"/>
      <w:r w:rsidR="00246A05" w:rsidRPr="0018359A">
        <w:rPr>
          <w:rFonts w:ascii="微軟正黑體" w:eastAsia="微軟正黑體" w:hAnsi="微軟正黑體" w:hint="eastAsia"/>
          <w:color w:val="0F0F0F"/>
          <w:szCs w:val="24"/>
        </w:rPr>
        <w:t>直式橫書</w:t>
      </w:r>
      <w:proofErr w:type="gramEnd"/>
      <w:r w:rsidR="00246A05" w:rsidRPr="0018359A">
        <w:rPr>
          <w:rFonts w:ascii="微軟正黑體" w:eastAsia="微軟正黑體" w:hAnsi="微軟正黑體" w:hint="eastAsia"/>
          <w:color w:val="0F0F0F"/>
          <w:szCs w:val="24"/>
        </w:rPr>
        <w:t>格式製作存檔</w:t>
      </w:r>
      <w:r w:rsidR="007B7F30">
        <w:rPr>
          <w:rFonts w:ascii="微軟正黑體" w:eastAsia="微軟正黑體" w:hAnsi="微軟正黑體" w:hint="eastAsia"/>
          <w:color w:val="0F0F0F"/>
          <w:szCs w:val="24"/>
        </w:rPr>
        <w:t>（新詩類可接受</w:t>
      </w:r>
      <w:r w:rsidR="005121D4">
        <w:rPr>
          <w:rFonts w:ascii="微軟正黑體" w:eastAsia="微軟正黑體" w:hAnsi="微軟正黑體" w:hint="eastAsia"/>
          <w:color w:val="0F0F0F"/>
          <w:szCs w:val="24"/>
        </w:rPr>
        <w:t xml:space="preserve"> </w:t>
      </w:r>
      <w:r w:rsidR="00C440D2">
        <w:rPr>
          <w:rFonts w:ascii="微軟正黑體" w:eastAsia="微軟正黑體" w:hAnsi="微軟正黑體" w:hint="eastAsia"/>
          <w:color w:val="0F0F0F"/>
          <w:szCs w:val="24"/>
        </w:rPr>
        <w:t>直書</w:t>
      </w:r>
      <w:r w:rsidR="007B7F30">
        <w:rPr>
          <w:rFonts w:ascii="微軟正黑體" w:eastAsia="微軟正黑體" w:hAnsi="微軟正黑體" w:hint="eastAsia"/>
          <w:color w:val="0F0F0F"/>
          <w:szCs w:val="24"/>
        </w:rPr>
        <w:t>格式）</w:t>
      </w:r>
      <w:r w:rsidR="00F1680B"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860CA0" w:rsidRPr="00860CA0">
        <w:rPr>
          <w:rFonts w:ascii="微軟正黑體" w:eastAsia="微軟正黑體" w:hAnsi="微軟正黑體" w:hint="eastAsia"/>
          <w:color w:val="0F0F0F"/>
          <w:szCs w:val="24"/>
        </w:rPr>
        <w:t>不接受pdf</w:t>
      </w:r>
      <w:r>
        <w:rPr>
          <w:rFonts w:ascii="微軟正黑體" w:eastAsia="微軟正黑體" w:hAnsi="微軟正黑體" w:hint="eastAsia"/>
          <w:color w:val="0F0F0F"/>
          <w:szCs w:val="24"/>
        </w:rPr>
        <w:t xml:space="preserve">檔案; </w:t>
      </w:r>
      <w:r w:rsidRPr="00536F46">
        <w:rPr>
          <w:rFonts w:ascii="微軟正黑體" w:eastAsia="微軟正黑體" w:hAnsi="微軟正黑體" w:hint="eastAsia"/>
          <w:color w:val="0F0F0F"/>
          <w:szCs w:val="24"/>
        </w:rPr>
        <w:t>影像作品</w:t>
      </w:r>
      <w:r w:rsidR="00326195">
        <w:rPr>
          <w:rFonts w:ascii="微軟正黑體" w:eastAsia="微軟正黑體" w:hAnsi="微軟正黑體" w:hint="eastAsia"/>
          <w:color w:val="0F0F0F"/>
          <w:szCs w:val="24"/>
        </w:rPr>
        <w:t>畫質為720</w:t>
      </w:r>
      <w:r w:rsidR="00326195">
        <w:rPr>
          <w:rFonts w:ascii="微軟正黑體" w:eastAsia="微軟正黑體" w:hAnsi="微軟正黑體"/>
          <w:color w:val="0F0F0F"/>
          <w:szCs w:val="24"/>
        </w:rPr>
        <w:t>p</w:t>
      </w:r>
      <w:r w:rsidR="00326195">
        <w:rPr>
          <w:rFonts w:ascii="微軟正黑體" w:eastAsia="微軟正黑體" w:hAnsi="微軟正黑體" w:hint="eastAsia"/>
          <w:color w:val="0F0F0F"/>
          <w:szCs w:val="24"/>
        </w:rPr>
        <w:t>並</w:t>
      </w:r>
      <w:r w:rsidRPr="00536F46">
        <w:rPr>
          <w:rFonts w:ascii="微軟正黑體" w:eastAsia="微軟正黑體" w:hAnsi="微軟正黑體" w:hint="eastAsia"/>
          <w:color w:val="0F0F0F"/>
          <w:szCs w:val="24"/>
        </w:rPr>
        <w:t>以</w:t>
      </w:r>
      <w:r w:rsidR="00093ADF" w:rsidRPr="00536F46">
        <w:rPr>
          <w:rFonts w:ascii="微軟正黑體" w:eastAsia="微軟正黑體" w:hAnsi="微軟正黑體" w:hint="eastAsia"/>
          <w:color w:val="0F0F0F"/>
          <w:szCs w:val="24"/>
        </w:rPr>
        <w:t>M</w:t>
      </w:r>
      <w:r w:rsidR="00093ADF" w:rsidRPr="00536F46">
        <w:rPr>
          <w:rFonts w:ascii="微軟正黑體" w:eastAsia="微軟正黑體" w:hAnsi="微軟正黑體"/>
          <w:color w:val="0F0F0F"/>
          <w:szCs w:val="24"/>
        </w:rPr>
        <w:t>P4/MOV</w:t>
      </w:r>
      <w:r w:rsidR="00093ADF" w:rsidRPr="00536F46">
        <w:rPr>
          <w:rFonts w:ascii="微軟正黑體" w:eastAsia="微軟正黑體" w:hAnsi="微軟正黑體" w:hint="eastAsia"/>
          <w:color w:val="0F0F0F"/>
          <w:szCs w:val="24"/>
        </w:rPr>
        <w:t>檔案繳交</w:t>
      </w:r>
      <w:r w:rsidR="00093ADF">
        <w:rPr>
          <w:rFonts w:ascii="微軟正黑體" w:eastAsia="微軟正黑體" w:hAnsi="微軟正黑體" w:hint="eastAsia"/>
          <w:color w:val="0F0F0F"/>
          <w:szCs w:val="24"/>
        </w:rPr>
        <w:t>。</w:t>
      </w:r>
      <w:r w:rsidR="007E1238" w:rsidRPr="007E1238">
        <w:rPr>
          <w:rFonts w:ascii="微軟正黑體" w:eastAsia="微軟正黑體" w:hAnsi="微軟正黑體"/>
        </w:rPr>
        <w:t>影片中的配樂、素材和後製元件需自行獲得合法授權。如因此造成第三方權益損失或法律問題，參加者須承擔全部法律責任。</w:t>
      </w:r>
    </w:p>
    <w:p w14:paraId="12C51DC5" w14:textId="77777777" w:rsidR="00860CA0" w:rsidRPr="00860CA0" w:rsidRDefault="0018359A" w:rsidP="005121D4">
      <w:pPr>
        <w:pStyle w:val="a3"/>
        <w:numPr>
          <w:ilvl w:val="0"/>
          <w:numId w:val="4"/>
        </w:numPr>
        <w:spacing w:line="400" w:lineRule="exact"/>
        <w:ind w:leftChars="0" w:left="966" w:hanging="336"/>
        <w:jc w:val="both"/>
        <w:rPr>
          <w:rFonts w:ascii="微軟正黑體" w:eastAsia="微軟正黑體" w:hAnsi="微軟正黑體"/>
          <w:szCs w:val="24"/>
        </w:rPr>
      </w:pPr>
      <w:r w:rsidRPr="0018359A">
        <w:rPr>
          <w:rFonts w:ascii="微軟正黑體" w:eastAsia="微軟正黑體" w:hAnsi="微軟正黑體" w:hint="eastAsia"/>
          <w:color w:val="0F0F0F"/>
          <w:szCs w:val="24"/>
        </w:rPr>
        <w:t>檔名設定</w:t>
      </w:r>
      <w:r w:rsidR="00860CA0">
        <w:rPr>
          <w:rFonts w:ascii="微軟正黑體" w:eastAsia="微軟正黑體" w:hAnsi="微軟正黑體" w:hint="eastAsia"/>
          <w:color w:val="0F0F0F"/>
          <w:szCs w:val="24"/>
        </w:rPr>
        <w:t>原則</w:t>
      </w:r>
      <w:r w:rsidR="00860CA0" w:rsidRPr="00A94642">
        <w:rPr>
          <w:rFonts w:ascii="微軟正黑體" w:eastAsia="微軟正黑體" w:hAnsi="微軟正黑體" w:hint="eastAsia"/>
          <w:szCs w:val="24"/>
        </w:rPr>
        <w:t>：</w:t>
      </w:r>
      <w:r w:rsidRPr="00A94642">
        <w:rPr>
          <w:rFonts w:ascii="微軟正黑體" w:eastAsia="微軟正黑體" w:hAnsi="微軟正黑體" w:hint="eastAsia"/>
          <w:szCs w:val="24"/>
        </w:rPr>
        <w:t>【參賽組別】作品名稱-</w:t>
      </w:r>
      <w:r w:rsidR="00860CA0" w:rsidRPr="00A94642">
        <w:rPr>
          <w:rFonts w:ascii="微軟正黑體" w:eastAsia="微軟正黑體" w:hAnsi="微軟正黑體" w:hint="eastAsia"/>
          <w:szCs w:val="24"/>
        </w:rPr>
        <w:t>學號-</w:t>
      </w:r>
      <w:r w:rsidRPr="00A94642">
        <w:rPr>
          <w:rFonts w:ascii="微軟正黑體" w:eastAsia="微軟正黑體" w:hAnsi="微軟正黑體" w:hint="eastAsia"/>
          <w:szCs w:val="24"/>
        </w:rPr>
        <w:t>作者</w:t>
      </w:r>
      <w:r w:rsidR="00860CA0" w:rsidRPr="00A94642">
        <w:rPr>
          <w:rFonts w:ascii="微軟正黑體" w:eastAsia="微軟正黑體" w:hAnsi="微軟正黑體" w:hint="eastAsia"/>
          <w:szCs w:val="24"/>
        </w:rPr>
        <w:t>姓</w:t>
      </w:r>
      <w:r w:rsidRPr="00A94642">
        <w:rPr>
          <w:rFonts w:ascii="微軟正黑體" w:eastAsia="微軟正黑體" w:hAnsi="微軟正黑體" w:hint="eastAsia"/>
          <w:szCs w:val="24"/>
        </w:rPr>
        <w:t>名</w:t>
      </w:r>
    </w:p>
    <w:p w14:paraId="2F13BDEC" w14:textId="77777777" w:rsidR="00246A05" w:rsidRPr="00860CA0" w:rsidRDefault="0018359A" w:rsidP="005121D4">
      <w:pPr>
        <w:spacing w:line="400" w:lineRule="exact"/>
        <w:ind w:left="980"/>
        <w:jc w:val="both"/>
        <w:rPr>
          <w:rFonts w:ascii="微軟正黑體" w:eastAsia="微軟正黑體" w:hAnsi="微軟正黑體"/>
          <w:szCs w:val="24"/>
        </w:rPr>
      </w:pPr>
      <w:r w:rsidRPr="00860CA0">
        <w:rPr>
          <w:rFonts w:ascii="微軟正黑體" w:eastAsia="微軟正黑體" w:hAnsi="微軟正黑體" w:hint="eastAsia"/>
          <w:color w:val="0F0F0F"/>
          <w:szCs w:val="24"/>
        </w:rPr>
        <w:t>例：【散文類】走過幽谷-</w:t>
      </w:r>
      <w:r w:rsidR="00860CA0" w:rsidRPr="00860CA0">
        <w:rPr>
          <w:rFonts w:ascii="微軟正黑體" w:eastAsia="微軟正黑體" w:hAnsi="微軟正黑體" w:hint="eastAsia"/>
          <w:color w:val="0F0F0F"/>
          <w:szCs w:val="24"/>
        </w:rPr>
        <w:t>11311223-</w:t>
      </w:r>
      <w:r w:rsidRPr="00860CA0">
        <w:rPr>
          <w:rFonts w:ascii="微軟正黑體" w:eastAsia="微軟正黑體" w:hAnsi="微軟正黑體" w:hint="eastAsia"/>
          <w:color w:val="0F0F0F"/>
          <w:szCs w:val="24"/>
        </w:rPr>
        <w:t>王小明。</w:t>
      </w:r>
    </w:p>
    <w:p w14:paraId="2369D8C8" w14:textId="77777777" w:rsidR="00246A05" w:rsidRPr="002F3727" w:rsidRDefault="00F65545" w:rsidP="005121D4">
      <w:pPr>
        <w:pStyle w:val="a3"/>
        <w:numPr>
          <w:ilvl w:val="0"/>
          <w:numId w:val="4"/>
        </w:numPr>
        <w:spacing w:line="400" w:lineRule="exact"/>
        <w:ind w:leftChars="0" w:left="964" w:hanging="335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color w:val="0F0F0F"/>
          <w:szCs w:val="24"/>
        </w:rPr>
        <w:t>文件邊界：</w:t>
      </w:r>
      <w:r w:rsidRPr="00FE74B2">
        <w:rPr>
          <w:rFonts w:ascii="微軟正黑體" w:eastAsia="微軟正黑體" w:hAnsi="微軟正黑體" w:hint="eastAsia"/>
          <w:color w:val="FF0000"/>
          <w:szCs w:val="24"/>
        </w:rPr>
        <w:t>2.5cm</w:t>
      </w:r>
      <w:r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246A05" w:rsidRPr="0018359A">
        <w:rPr>
          <w:rFonts w:ascii="微軟正黑體" w:eastAsia="微軟正黑體" w:hAnsi="微軟正黑體" w:hint="eastAsia"/>
          <w:color w:val="0F0F0F"/>
          <w:szCs w:val="24"/>
        </w:rPr>
        <w:t>字型：微軟正黑</w:t>
      </w:r>
      <w:r w:rsidR="005C3FE6" w:rsidRPr="0018359A"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18359A">
        <w:rPr>
          <w:rFonts w:ascii="微軟正黑體" w:eastAsia="微軟正黑體" w:hAnsi="微軟正黑體" w:hint="eastAsia"/>
          <w:color w:val="0F0F0F"/>
          <w:szCs w:val="24"/>
        </w:rPr>
        <w:t>字體大小：</w:t>
      </w:r>
      <w:r w:rsidR="005C3FE6" w:rsidRPr="0018359A">
        <w:rPr>
          <w:rFonts w:ascii="微軟正黑體" w:eastAsia="微軟正黑體" w:hAnsi="微軟正黑體" w:hint="eastAsia"/>
          <w:color w:val="0F0F0F"/>
          <w:szCs w:val="24"/>
        </w:rPr>
        <w:t>標題16級、內文</w:t>
      </w:r>
      <w:r w:rsidR="00246A05" w:rsidRPr="0018359A">
        <w:rPr>
          <w:rFonts w:ascii="微軟正黑體" w:eastAsia="微軟正黑體" w:hAnsi="微軟正黑體" w:hint="eastAsia"/>
          <w:color w:val="0F0F0F"/>
          <w:szCs w:val="24"/>
        </w:rPr>
        <w:t>1</w:t>
      </w:r>
      <w:r w:rsidR="005C3FE6" w:rsidRPr="0018359A">
        <w:rPr>
          <w:rFonts w:ascii="微軟正黑體" w:eastAsia="微軟正黑體" w:hAnsi="微軟正黑體" w:hint="eastAsia"/>
          <w:color w:val="0F0F0F"/>
          <w:szCs w:val="24"/>
        </w:rPr>
        <w:t>2</w:t>
      </w:r>
      <w:r w:rsidR="00246A05" w:rsidRPr="0018359A">
        <w:rPr>
          <w:rFonts w:ascii="微軟正黑體" w:eastAsia="微軟正黑體" w:hAnsi="微軟正黑體" w:hint="eastAsia"/>
          <w:color w:val="0F0F0F"/>
          <w:szCs w:val="24"/>
        </w:rPr>
        <w:t>級</w:t>
      </w:r>
      <w:r w:rsidRPr="0018359A"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5121D4">
        <w:rPr>
          <w:rFonts w:ascii="微軟正黑體" w:eastAsia="微軟正黑體" w:hAnsi="微軟正黑體" w:hint="eastAsia"/>
          <w:color w:val="0F0F0F"/>
          <w:szCs w:val="24"/>
        </w:rPr>
        <w:t xml:space="preserve">   </w:t>
      </w:r>
      <w:r>
        <w:rPr>
          <w:rFonts w:ascii="微軟正黑體" w:eastAsia="微軟正黑體" w:hAnsi="微軟正黑體" w:hint="eastAsia"/>
          <w:color w:val="0F0F0F"/>
          <w:szCs w:val="24"/>
        </w:rPr>
        <w:lastRenderedPageBreak/>
        <w:t>行距：</w:t>
      </w:r>
      <w:r w:rsidRPr="0018359A">
        <w:rPr>
          <w:rFonts w:ascii="微軟正黑體" w:eastAsia="微軟正黑體" w:hAnsi="微軟正黑體" w:hint="eastAsia"/>
          <w:color w:val="0F0F0F"/>
          <w:szCs w:val="24"/>
        </w:rPr>
        <w:t>固定行高20</w:t>
      </w:r>
      <w:r w:rsidRPr="0018359A">
        <w:rPr>
          <w:rFonts w:ascii="微軟正黑體" w:eastAsia="微軟正黑體" w:hAnsi="微軟正黑體"/>
          <w:color w:val="0F0F0F"/>
          <w:szCs w:val="24"/>
        </w:rPr>
        <w:t>pt</w:t>
      </w:r>
      <w:r w:rsidR="0018359A" w:rsidRPr="002F3727">
        <w:rPr>
          <w:rFonts w:ascii="微軟正黑體" w:eastAsia="微軟正黑體" w:hAnsi="微軟正黑體" w:hint="eastAsia"/>
          <w:color w:val="0F0F0F"/>
          <w:szCs w:val="24"/>
        </w:rPr>
        <w:t>。</w:t>
      </w:r>
    </w:p>
    <w:p w14:paraId="2EAE4687" w14:textId="77777777" w:rsidR="00042FB9" w:rsidRPr="00093ADF" w:rsidRDefault="0018359A" w:rsidP="00093ADF">
      <w:pPr>
        <w:pStyle w:val="a3"/>
        <w:widowControl/>
        <w:numPr>
          <w:ilvl w:val="0"/>
          <w:numId w:val="4"/>
        </w:numPr>
        <w:spacing w:line="400" w:lineRule="exact"/>
        <w:ind w:leftChars="0" w:left="966" w:hanging="336"/>
        <w:jc w:val="both"/>
        <w:rPr>
          <w:rFonts w:ascii="微軟正黑體" w:eastAsia="微軟正黑體" w:hAnsi="微軟正黑體"/>
          <w:color w:val="0F0F0F"/>
          <w:szCs w:val="24"/>
        </w:rPr>
      </w:pPr>
      <w:r w:rsidRPr="00FE74B2">
        <w:rPr>
          <w:rFonts w:ascii="微軟正黑體" w:eastAsia="微軟正黑體" w:hAnsi="微軟正黑體" w:hint="eastAsia"/>
          <w:color w:val="FF0000"/>
          <w:szCs w:val="24"/>
        </w:rPr>
        <w:t>不符徵文格式規定者，恕不列入評選。</w:t>
      </w:r>
    </w:p>
    <w:p w14:paraId="6ED462A9" w14:textId="77777777" w:rsidR="00FB69C2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color w:val="0F0F0F"/>
          <w:szCs w:val="24"/>
        </w:rPr>
        <w:t>八、</w:t>
      </w:r>
      <w:r w:rsidR="00FB69C2" w:rsidRPr="00A94642">
        <w:rPr>
          <w:rFonts w:ascii="微軟正黑體" w:eastAsia="微軟正黑體" w:hAnsi="微軟正黑體" w:hint="eastAsia"/>
          <w:b/>
          <w:color w:val="0F0F0F"/>
          <w:szCs w:val="24"/>
        </w:rPr>
        <w:t>投稿須知：</w:t>
      </w:r>
    </w:p>
    <w:p w14:paraId="64D9E162" w14:textId="77777777" w:rsidR="00E85941" w:rsidRPr="00E85941" w:rsidRDefault="00127CBC" w:rsidP="00E56F25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860CA0">
        <w:rPr>
          <w:rFonts w:ascii="微軟正黑體" w:eastAsia="微軟正黑體" w:hAnsi="微軟正黑體" w:cstheme="minorBidi" w:hint="eastAsia"/>
          <w:kern w:val="2"/>
        </w:rPr>
        <w:t>請於徵稿期限內</w:t>
      </w:r>
      <w:r w:rsidR="00E85941">
        <w:rPr>
          <w:rFonts w:ascii="微軟正黑體" w:eastAsia="微軟正黑體" w:hAnsi="微軟正黑體" w:cstheme="minorBidi" w:hint="eastAsia"/>
          <w:kern w:val="2"/>
        </w:rPr>
        <w:t>至CYCU表單系統填寫報名資料</w:t>
      </w:r>
      <w:proofErr w:type="gramStart"/>
      <w:r w:rsidR="00E2422A">
        <w:rPr>
          <w:rFonts w:ascii="微軟正黑體" w:eastAsia="微軟正黑體" w:hAnsi="微軟正黑體" w:cstheme="minorBidi" w:hint="eastAsia"/>
          <w:kern w:val="2"/>
        </w:rPr>
        <w:t>（</w:t>
      </w:r>
      <w:proofErr w:type="gramEnd"/>
      <w:r w:rsidR="00E2422A" w:rsidRPr="000B1AC8">
        <w:rPr>
          <w:rFonts w:ascii="微軟正黑體" w:eastAsia="微軟正黑體" w:hAnsi="微軟正黑體" w:cstheme="minorBidi" w:hint="eastAsia"/>
          <w:color w:val="FF0000"/>
          <w:kern w:val="2"/>
        </w:rPr>
        <w:t>網址：</w:t>
      </w:r>
      <w:hyperlink r:id="rId7" w:history="1">
        <w:r w:rsidR="00E56F25" w:rsidRPr="000B1AC8">
          <w:rPr>
            <w:rStyle w:val="a5"/>
            <w:rFonts w:ascii="微軟正黑體" w:eastAsia="微軟正黑體" w:hAnsi="微軟正黑體" w:cstheme="minorBidi"/>
            <w:color w:val="FF0000"/>
            <w:kern w:val="2"/>
          </w:rPr>
          <w:t>https://itouch.cycu.edu.tw/go/?w</w:t>
        </w:r>
        <w:r w:rsidR="00E56F25" w:rsidRPr="000B1AC8">
          <w:rPr>
            <w:rStyle w:val="a5"/>
            <w:rFonts w:ascii="微軟正黑體" w:eastAsia="微軟正黑體" w:hAnsi="微軟正黑體" w:cstheme="minorBidi"/>
            <w:color w:val="FF0000"/>
            <w:kern w:val="2"/>
          </w:rPr>
          <w:t>=</w:t>
        </w:r>
        <w:r w:rsidR="00E56F25" w:rsidRPr="000B1AC8">
          <w:rPr>
            <w:rStyle w:val="a5"/>
            <w:rFonts w:ascii="微軟正黑體" w:eastAsia="微軟正黑體" w:hAnsi="微軟正黑體" w:cstheme="minorBidi"/>
            <w:color w:val="FF0000"/>
            <w:kern w:val="2"/>
          </w:rPr>
          <w:t>7370@forms</w:t>
        </w:r>
      </w:hyperlink>
      <w:r w:rsidR="00E2422A">
        <w:rPr>
          <w:rFonts w:ascii="微軟正黑體" w:eastAsia="微軟正黑體" w:hAnsi="微軟正黑體" w:cstheme="minorBidi" w:hint="eastAsia"/>
          <w:kern w:val="2"/>
        </w:rPr>
        <w:t>）</w:t>
      </w:r>
      <w:r w:rsidR="009F390A">
        <w:rPr>
          <w:rFonts w:ascii="微軟正黑體" w:eastAsia="微軟正黑體" w:hAnsi="微軟正黑體" w:cstheme="minorBidi" w:hint="eastAsia"/>
          <w:kern w:val="2"/>
        </w:rPr>
        <w:t xml:space="preserve"> </w:t>
      </w:r>
      <w:r w:rsidR="00185445" w:rsidRPr="005121D4">
        <w:rPr>
          <w:rFonts w:ascii="微軟正黑體" w:eastAsia="微軟正黑體" w:hAnsi="微軟正黑體" w:cstheme="minorBidi" w:hint="eastAsia"/>
          <w:kern w:val="2"/>
        </w:rPr>
        <w:t>（學生須登入</w:t>
      </w:r>
      <w:proofErr w:type="spellStart"/>
      <w:r w:rsidR="00185445" w:rsidRPr="005121D4">
        <w:rPr>
          <w:rFonts w:ascii="微軟正黑體" w:eastAsia="微軟正黑體" w:hAnsi="微軟正黑體" w:cstheme="minorBidi" w:hint="eastAsia"/>
          <w:kern w:val="2"/>
        </w:rPr>
        <w:t>i</w:t>
      </w:r>
      <w:proofErr w:type="spellEnd"/>
      <w:r w:rsidR="00185445" w:rsidRPr="005121D4">
        <w:rPr>
          <w:rFonts w:ascii="微軟正黑體" w:eastAsia="微軟正黑體" w:hAnsi="微軟正黑體" w:cstheme="minorBidi" w:hint="eastAsia"/>
          <w:kern w:val="2"/>
        </w:rPr>
        <w:t>-touch帳號，校友請選擇校外人士身分</w:t>
      </w:r>
      <w:r w:rsidR="004A1156" w:rsidRPr="005121D4">
        <w:rPr>
          <w:rFonts w:ascii="微軟正黑體" w:eastAsia="微軟正黑體" w:hAnsi="微軟正黑體" w:cstheme="minorBidi" w:hint="eastAsia"/>
          <w:kern w:val="2"/>
        </w:rPr>
        <w:t>進行填寫</w:t>
      </w:r>
      <w:r w:rsidR="00185445" w:rsidRPr="005121D4">
        <w:rPr>
          <w:rFonts w:ascii="微軟正黑體" w:eastAsia="微軟正黑體" w:hAnsi="微軟正黑體" w:cstheme="minorBidi" w:hint="eastAsia"/>
          <w:kern w:val="2"/>
        </w:rPr>
        <w:t>）</w:t>
      </w:r>
      <w:r w:rsidR="00210BD0">
        <w:rPr>
          <w:rFonts w:ascii="微軟正黑體" w:eastAsia="微軟正黑體" w:hAnsi="微軟正黑體" w:cstheme="minorBidi" w:hint="eastAsia"/>
          <w:kern w:val="2"/>
        </w:rPr>
        <w:t>，並上傳文稿檔案; 影像類作品請先上傳至Y</w:t>
      </w:r>
      <w:r w:rsidR="00210BD0">
        <w:rPr>
          <w:rFonts w:ascii="微軟正黑體" w:eastAsia="微軟正黑體" w:hAnsi="微軟正黑體" w:cstheme="minorBidi"/>
          <w:kern w:val="2"/>
        </w:rPr>
        <w:t>ouTube</w:t>
      </w:r>
      <w:r w:rsidR="00210BD0">
        <w:rPr>
          <w:rFonts w:ascii="微軟正黑體" w:eastAsia="微軟正黑體" w:hAnsi="微軟正黑體" w:cstheme="minorBidi" w:hint="eastAsia"/>
          <w:kern w:val="2"/>
        </w:rPr>
        <w:t>並設定為「不公開」模式，再於填寫報名資料時將連結填上，</w:t>
      </w:r>
      <w:r w:rsidR="00E85941">
        <w:rPr>
          <w:rFonts w:ascii="微軟正黑體" w:eastAsia="微軟正黑體" w:hAnsi="微軟正黑體" w:cstheme="minorBidi" w:hint="eastAsia"/>
          <w:kern w:val="2"/>
        </w:rPr>
        <w:t>確認</w:t>
      </w:r>
      <w:r w:rsidR="00D901D8">
        <w:rPr>
          <w:rFonts w:ascii="微軟正黑體" w:eastAsia="微軟正黑體" w:hAnsi="微軟正黑體" w:cstheme="minorBidi" w:hint="eastAsia"/>
          <w:kern w:val="2"/>
        </w:rPr>
        <w:t>收到</w:t>
      </w:r>
      <w:r w:rsidR="00E85941">
        <w:rPr>
          <w:rFonts w:ascii="微軟正黑體" w:eastAsia="微軟正黑體" w:hAnsi="微軟正黑體" w:cstheme="minorBidi" w:hint="eastAsia"/>
          <w:kern w:val="2"/>
        </w:rPr>
        <w:t>郵件</w:t>
      </w:r>
      <w:r w:rsidR="00D901D8">
        <w:rPr>
          <w:rFonts w:ascii="微軟正黑體" w:eastAsia="微軟正黑體" w:hAnsi="微軟正黑體" w:cstheme="minorBidi" w:hint="eastAsia"/>
          <w:kern w:val="2"/>
        </w:rPr>
        <w:t>通知後將</w:t>
      </w:r>
      <w:r w:rsidR="00E85941">
        <w:rPr>
          <w:rFonts w:ascii="微軟正黑體" w:eastAsia="微軟正黑體" w:hAnsi="微軟正黑體" w:cstheme="minorBidi" w:hint="eastAsia"/>
          <w:kern w:val="2"/>
        </w:rPr>
        <w:t>個人編號</w:t>
      </w:r>
      <w:r w:rsidR="00D901D8">
        <w:rPr>
          <w:rFonts w:ascii="微軟正黑體" w:eastAsia="微軟正黑體" w:hAnsi="微軟正黑體" w:cstheme="minorBidi" w:hint="eastAsia"/>
          <w:kern w:val="2"/>
        </w:rPr>
        <w:t>填寫至參賽報名表</w:t>
      </w:r>
      <w:r w:rsidR="00E85941">
        <w:rPr>
          <w:rFonts w:ascii="微軟正黑體" w:eastAsia="微軟正黑體" w:hAnsi="微軟正黑體" w:cstheme="minorBidi" w:hint="eastAsia"/>
          <w:kern w:val="2"/>
        </w:rPr>
        <w:t>。</w:t>
      </w:r>
    </w:p>
    <w:p w14:paraId="15A84D56" w14:textId="77777777" w:rsidR="00E85941" w:rsidRPr="00185445" w:rsidRDefault="00E85941" w:rsidP="005121D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ind w:left="952" w:hanging="364"/>
        <w:jc w:val="both"/>
        <w:textAlignment w:val="baseline"/>
        <w:rPr>
          <w:rFonts w:ascii="微軟正黑體" w:eastAsia="微軟正黑體" w:hAnsi="微軟正黑體"/>
        </w:rPr>
      </w:pPr>
      <w:r w:rsidRPr="0018359A">
        <w:rPr>
          <w:rFonts w:ascii="微軟正黑體" w:eastAsia="微軟正黑體" w:hAnsi="微軟正黑體" w:hint="eastAsia"/>
          <w:color w:val="0F0F0F"/>
        </w:rPr>
        <w:t>參賽聲明書需親筆簽名</w:t>
      </w:r>
      <w:r w:rsidRPr="00185445">
        <w:rPr>
          <w:rFonts w:ascii="微軟正黑體" w:eastAsia="微軟正黑體" w:hAnsi="微軟正黑體" w:hint="eastAsia"/>
        </w:rPr>
        <w:t>，</w:t>
      </w:r>
      <w:r w:rsidR="00A14C45" w:rsidRPr="00185445">
        <w:rPr>
          <w:rFonts w:ascii="微軟正黑體" w:eastAsia="微軟正黑體" w:hAnsi="微軟正黑體" w:hint="eastAsia"/>
        </w:rPr>
        <w:t>連同</w:t>
      </w:r>
      <w:r w:rsidR="00A14C45" w:rsidRPr="00185445">
        <w:rPr>
          <w:rFonts w:ascii="微軟正黑體" w:eastAsia="微軟正黑體" w:hAnsi="微軟正黑體"/>
        </w:rPr>
        <w:t>列印</w:t>
      </w:r>
      <w:r w:rsidR="00A14C45" w:rsidRPr="00185445">
        <w:rPr>
          <w:rFonts w:ascii="微軟正黑體" w:eastAsia="微軟正黑體" w:hAnsi="微軟正黑體" w:hint="eastAsia"/>
        </w:rPr>
        <w:t>之文稿</w:t>
      </w:r>
      <w:r w:rsidR="00A14C45" w:rsidRPr="00185445">
        <w:rPr>
          <w:rFonts w:ascii="微軟正黑體" w:eastAsia="微軟正黑體" w:hAnsi="微軟正黑體"/>
        </w:rPr>
        <w:t>一式</w:t>
      </w:r>
      <w:r w:rsidR="00AB7975">
        <w:rPr>
          <w:rFonts w:ascii="微軟正黑體" w:eastAsia="微軟正黑體" w:hAnsi="微軟正黑體" w:hint="eastAsia"/>
        </w:rPr>
        <w:t>三</w:t>
      </w:r>
      <w:r w:rsidR="00A14C45" w:rsidRPr="00185445">
        <w:rPr>
          <w:rFonts w:ascii="微軟正黑體" w:eastAsia="微軟正黑體" w:hAnsi="微軟正黑體"/>
        </w:rPr>
        <w:t>份</w:t>
      </w:r>
      <w:r w:rsidRPr="00185445">
        <w:rPr>
          <w:rFonts w:ascii="微軟正黑體" w:eastAsia="微軟正黑體" w:hAnsi="微軟正黑體" w:hint="eastAsia"/>
        </w:rPr>
        <w:t>送至</w:t>
      </w:r>
      <w:proofErr w:type="gramStart"/>
      <w:r w:rsidR="00E56F25">
        <w:rPr>
          <w:rFonts w:ascii="微軟正黑體" w:eastAsia="微軟正黑體" w:hAnsi="微軟正黑體" w:hint="eastAsia"/>
        </w:rPr>
        <w:t>校牧處</w:t>
      </w:r>
      <w:proofErr w:type="gramEnd"/>
      <w:r w:rsidRPr="00185445">
        <w:rPr>
          <w:rFonts w:ascii="微軟正黑體" w:eastAsia="微軟正黑體" w:hAnsi="微軟正黑體" w:hint="eastAsia"/>
        </w:rPr>
        <w:t>。</w:t>
      </w:r>
    </w:p>
    <w:p w14:paraId="74ABA2D2" w14:textId="77777777" w:rsidR="00D901D8" w:rsidRPr="0018359A" w:rsidRDefault="00E85941" w:rsidP="005121D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ind w:left="952" w:hanging="364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同一作者可同時參加各類徵稿，惟每類作品以一篇為限</w:t>
      </w:r>
      <w:r w:rsidR="00D901D8">
        <w:rPr>
          <w:rFonts w:ascii="微軟正黑體" w:eastAsia="微軟正黑體" w:hAnsi="微軟正黑體" w:hint="eastAsia"/>
          <w:color w:val="0F0F0F"/>
        </w:rPr>
        <w:t>。</w:t>
      </w:r>
    </w:p>
    <w:p w14:paraId="77925689" w14:textId="77777777" w:rsidR="00D901D8" w:rsidRDefault="00127CBC" w:rsidP="005121D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ind w:left="952" w:hanging="364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參賽作品</w:t>
      </w:r>
      <w:r w:rsidR="004A1156">
        <w:rPr>
          <w:rFonts w:ascii="微軟正黑體" w:eastAsia="微軟正黑體" w:hAnsi="微軟正黑體" w:hint="eastAsia"/>
          <w:color w:val="0F0F0F"/>
        </w:rPr>
        <w:t>中</w:t>
      </w:r>
      <w:proofErr w:type="gramStart"/>
      <w:r w:rsidRPr="0018359A">
        <w:rPr>
          <w:rFonts w:ascii="微軟正黑體" w:eastAsia="微軟正黑體" w:hAnsi="微軟正黑體" w:hint="eastAsia"/>
          <w:color w:val="0F0F0F"/>
        </w:rPr>
        <w:t>不</w:t>
      </w:r>
      <w:proofErr w:type="gramEnd"/>
      <w:r w:rsidRPr="0018359A">
        <w:rPr>
          <w:rFonts w:ascii="微軟正黑體" w:eastAsia="微軟正黑體" w:hAnsi="微軟正黑體" w:hint="eastAsia"/>
          <w:color w:val="0F0F0F"/>
        </w:rPr>
        <w:t>得標</w:t>
      </w:r>
      <w:proofErr w:type="gramStart"/>
      <w:r w:rsidRPr="0018359A">
        <w:rPr>
          <w:rFonts w:ascii="微軟正黑體" w:eastAsia="微軟正黑體" w:hAnsi="微軟正黑體" w:hint="eastAsia"/>
          <w:color w:val="0F0F0F"/>
        </w:rPr>
        <w:t>註</w:t>
      </w:r>
      <w:proofErr w:type="gramEnd"/>
      <w:r w:rsidR="00D901D8">
        <w:rPr>
          <w:rFonts w:ascii="微軟正黑體" w:eastAsia="微軟正黑體" w:hAnsi="微軟正黑體" w:hint="eastAsia"/>
          <w:color w:val="0F0F0F"/>
        </w:rPr>
        <w:t>作者</w:t>
      </w:r>
      <w:r w:rsidRPr="0018359A">
        <w:rPr>
          <w:rFonts w:ascii="微軟正黑體" w:eastAsia="微軟正黑體" w:hAnsi="微軟正黑體" w:hint="eastAsia"/>
          <w:color w:val="0F0F0F"/>
        </w:rPr>
        <w:t>姓名、筆名或任何</w:t>
      </w:r>
      <w:r w:rsidR="00D901D8">
        <w:rPr>
          <w:rFonts w:ascii="微軟正黑體" w:eastAsia="微軟正黑體" w:hAnsi="微軟正黑體" w:hint="eastAsia"/>
          <w:color w:val="0F0F0F"/>
        </w:rPr>
        <w:t>足以</w:t>
      </w:r>
      <w:r w:rsidRPr="0018359A">
        <w:rPr>
          <w:rFonts w:ascii="微軟正黑體" w:eastAsia="微軟正黑體" w:hAnsi="微軟正黑體" w:hint="eastAsia"/>
          <w:color w:val="0F0F0F"/>
        </w:rPr>
        <w:t>辨識作者身分之記號、符號、圖像或文字。經認定如有標</w:t>
      </w:r>
      <w:proofErr w:type="gramStart"/>
      <w:r w:rsidRPr="0018359A">
        <w:rPr>
          <w:rFonts w:ascii="微軟正黑體" w:eastAsia="微軟正黑體" w:hAnsi="微軟正黑體" w:hint="eastAsia"/>
          <w:color w:val="0F0F0F"/>
        </w:rPr>
        <w:t>註</w:t>
      </w:r>
      <w:proofErr w:type="gramEnd"/>
      <w:r w:rsidRPr="0018359A">
        <w:rPr>
          <w:rFonts w:ascii="微軟正黑體" w:eastAsia="微軟正黑體" w:hAnsi="微軟正黑體" w:hint="eastAsia"/>
          <w:color w:val="0F0F0F"/>
        </w:rPr>
        <w:t>，取消該項參賽資格。</w:t>
      </w:r>
    </w:p>
    <w:p w14:paraId="440EB689" w14:textId="77777777" w:rsidR="00D901D8" w:rsidRDefault="00127CBC" w:rsidP="005121D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ind w:left="952" w:hanging="364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中原大學有權發表</w:t>
      </w:r>
      <w:r w:rsidR="007B7F30">
        <w:rPr>
          <w:rFonts w:ascii="微軟正黑體" w:eastAsia="微軟正黑體" w:hAnsi="微軟正黑體" w:hint="eastAsia"/>
          <w:color w:val="0F0F0F"/>
        </w:rPr>
        <w:t>、</w:t>
      </w:r>
      <w:r w:rsidRPr="0018359A">
        <w:rPr>
          <w:rFonts w:ascii="微軟正黑體" w:eastAsia="微軟正黑體" w:hAnsi="微軟正黑體" w:hint="eastAsia"/>
          <w:color w:val="0F0F0F"/>
        </w:rPr>
        <w:t>展示</w:t>
      </w:r>
      <w:r w:rsidR="007B7F30">
        <w:rPr>
          <w:rFonts w:ascii="微軟正黑體" w:eastAsia="微軟正黑體" w:hAnsi="微軟正黑體" w:hint="eastAsia"/>
          <w:color w:val="0F0F0F"/>
        </w:rPr>
        <w:t>及出版</w:t>
      </w:r>
      <w:r w:rsidRPr="0018359A">
        <w:rPr>
          <w:rFonts w:ascii="微軟正黑體" w:eastAsia="微軟正黑體" w:hAnsi="微軟正黑體" w:hint="eastAsia"/>
          <w:color w:val="0F0F0F"/>
        </w:rPr>
        <w:t>得獎作品。</w:t>
      </w:r>
    </w:p>
    <w:p w14:paraId="037D8DD9" w14:textId="77777777" w:rsidR="00D901D8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b/>
          <w:color w:val="0F0F0F"/>
          <w:szCs w:val="24"/>
        </w:rPr>
      </w:pPr>
      <w:r>
        <w:rPr>
          <w:rFonts w:ascii="微軟正黑體" w:eastAsia="微軟正黑體" w:hAnsi="微軟正黑體" w:hint="eastAsia"/>
          <w:b/>
          <w:color w:val="0F0F0F"/>
          <w:szCs w:val="24"/>
        </w:rPr>
        <w:t>九、</w:t>
      </w:r>
      <w:r w:rsidR="00127CBC" w:rsidRPr="00A94642">
        <w:rPr>
          <w:rFonts w:ascii="微軟正黑體" w:eastAsia="微軟正黑體" w:hAnsi="微軟正黑體" w:hint="eastAsia"/>
          <w:b/>
          <w:color w:val="0F0F0F"/>
          <w:szCs w:val="24"/>
        </w:rPr>
        <w:t>評選辦法：</w:t>
      </w:r>
    </w:p>
    <w:p w14:paraId="02B77CC7" w14:textId="77777777" w:rsidR="007B7F30" w:rsidRDefault="007B7F30" w:rsidP="005121D4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953" w:hanging="363"/>
        <w:jc w:val="both"/>
        <w:textAlignment w:val="baseline"/>
        <w:rPr>
          <w:rFonts w:ascii="微軟正黑體" w:eastAsia="微軟正黑體" w:hAnsi="微軟正黑體"/>
          <w:color w:val="0F0F0F"/>
        </w:rPr>
      </w:pPr>
      <w:r>
        <w:rPr>
          <w:rFonts w:ascii="微軟正黑體" w:eastAsia="微軟正黑體" w:hAnsi="微軟正黑體" w:hint="eastAsia"/>
          <w:color w:val="0F0F0F"/>
        </w:rPr>
        <w:t>由</w:t>
      </w:r>
      <w:r w:rsidR="00127CBC" w:rsidRPr="0018359A">
        <w:rPr>
          <w:rFonts w:ascii="微軟正黑體" w:eastAsia="微軟正黑體" w:hAnsi="微軟正黑體" w:hint="eastAsia"/>
          <w:color w:val="0F0F0F"/>
        </w:rPr>
        <w:t>主辦單位聘請學者專家進行評審。</w:t>
      </w:r>
    </w:p>
    <w:p w14:paraId="543A8195" w14:textId="77777777" w:rsidR="007B7F30" w:rsidRDefault="00127CBC" w:rsidP="005121D4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953" w:hanging="363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作品如未達水準，得由評審決議某一獎項從缺，或變更獎項名稱及獎金。</w:t>
      </w:r>
    </w:p>
    <w:p w14:paraId="638A202C" w14:textId="77777777" w:rsidR="007B7F30" w:rsidRDefault="00127CBC" w:rsidP="005121D4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953" w:hanging="363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所有入選作品</w:t>
      </w:r>
      <w:r w:rsidR="007B7F30">
        <w:rPr>
          <w:rFonts w:ascii="微軟正黑體" w:eastAsia="微軟正黑體" w:hAnsi="微軟正黑體" w:hint="eastAsia"/>
          <w:color w:val="0F0F0F"/>
        </w:rPr>
        <w:t>若</w:t>
      </w:r>
      <w:r w:rsidRPr="0018359A">
        <w:rPr>
          <w:rFonts w:ascii="微軟正黑體" w:eastAsia="微軟正黑體" w:hAnsi="微軟正黑體" w:hint="eastAsia"/>
          <w:color w:val="0F0F0F"/>
        </w:rPr>
        <w:t>編入作品集時，</w:t>
      </w:r>
      <w:proofErr w:type="gramStart"/>
      <w:r w:rsidRPr="0018359A">
        <w:rPr>
          <w:rFonts w:ascii="微軟正黑體" w:eastAsia="微軟正黑體" w:hAnsi="微軟正黑體" w:hint="eastAsia"/>
          <w:color w:val="0F0F0F"/>
        </w:rPr>
        <w:t>不另致</w:t>
      </w:r>
      <w:proofErr w:type="gramEnd"/>
      <w:r w:rsidR="004A1156">
        <w:rPr>
          <w:rFonts w:ascii="微軟正黑體" w:eastAsia="微軟正黑體" w:hAnsi="微軟正黑體" w:hint="eastAsia"/>
          <w:color w:val="0F0F0F"/>
        </w:rPr>
        <w:t>稿</w:t>
      </w:r>
      <w:r w:rsidRPr="0018359A">
        <w:rPr>
          <w:rFonts w:ascii="微軟正黑體" w:eastAsia="微軟正黑體" w:hAnsi="微軟正黑體" w:hint="eastAsia"/>
          <w:color w:val="0F0F0F"/>
        </w:rPr>
        <w:t>酬。</w:t>
      </w:r>
    </w:p>
    <w:p w14:paraId="4501302B" w14:textId="77777777" w:rsidR="007B7F30" w:rsidRDefault="00127CBC" w:rsidP="005121D4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953" w:hanging="363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經查證，如發現</w:t>
      </w:r>
      <w:r w:rsidR="00F1680B">
        <w:rPr>
          <w:rFonts w:ascii="微軟正黑體" w:eastAsia="微軟正黑體" w:hAnsi="微軟正黑體" w:hint="eastAsia"/>
          <w:color w:val="0F0F0F"/>
        </w:rPr>
        <w:t>文稿內容涉及</w:t>
      </w:r>
      <w:r w:rsidRPr="0018359A">
        <w:rPr>
          <w:rFonts w:ascii="微軟正黑體" w:eastAsia="微軟正黑體" w:hAnsi="微軟正黑體" w:hint="eastAsia"/>
          <w:color w:val="0F0F0F"/>
        </w:rPr>
        <w:t>抄襲、代筆</w:t>
      </w:r>
      <w:r w:rsidR="00F1680B">
        <w:rPr>
          <w:rFonts w:ascii="微軟正黑體" w:eastAsia="微軟正黑體" w:hAnsi="微軟正黑體" w:hint="eastAsia"/>
          <w:color w:val="0F0F0F"/>
        </w:rPr>
        <w:t>、由AI生成</w:t>
      </w:r>
      <w:r w:rsidRPr="0018359A">
        <w:rPr>
          <w:rFonts w:ascii="微軟正黑體" w:eastAsia="微軟正黑體" w:hAnsi="微軟正黑體" w:hint="eastAsia"/>
          <w:color w:val="0F0F0F"/>
        </w:rPr>
        <w:t>或</w:t>
      </w:r>
      <w:r w:rsidR="001B65BF">
        <w:rPr>
          <w:rFonts w:ascii="微軟正黑體" w:eastAsia="微軟正黑體" w:hAnsi="微軟正黑體" w:hint="eastAsia"/>
          <w:color w:val="0F0F0F"/>
        </w:rPr>
        <w:t>身分</w:t>
      </w:r>
      <w:r w:rsidRPr="0018359A">
        <w:rPr>
          <w:rFonts w:ascii="微軟正黑體" w:eastAsia="微軟正黑體" w:hAnsi="微軟正黑體" w:hint="eastAsia"/>
          <w:color w:val="0F0F0F"/>
        </w:rPr>
        <w:t>條件不符者，一律取消參賽資格並追回獎金及獎狀，</w:t>
      </w:r>
      <w:r w:rsidR="007B7F30">
        <w:rPr>
          <w:rFonts w:ascii="微軟正黑體" w:eastAsia="微軟正黑體" w:hAnsi="微軟正黑體" w:hint="eastAsia"/>
          <w:color w:val="0F0F0F"/>
        </w:rPr>
        <w:t>並</w:t>
      </w:r>
      <w:r w:rsidR="007B7F30" w:rsidRPr="0018359A">
        <w:rPr>
          <w:rFonts w:ascii="微軟正黑體" w:eastAsia="微軟正黑體" w:hAnsi="微軟正黑體" w:hint="eastAsia"/>
          <w:color w:val="0F0F0F"/>
        </w:rPr>
        <w:t>自負</w:t>
      </w:r>
      <w:r w:rsidRPr="0018359A">
        <w:rPr>
          <w:rFonts w:ascii="微軟正黑體" w:eastAsia="微軟正黑體" w:hAnsi="微軟正黑體" w:hint="eastAsia"/>
          <w:color w:val="0F0F0F"/>
        </w:rPr>
        <w:t>法律責任。</w:t>
      </w:r>
    </w:p>
    <w:p w14:paraId="59A1C8F2" w14:textId="77777777" w:rsidR="007B7F30" w:rsidRPr="001B65BF" w:rsidRDefault="001B65BF" w:rsidP="005121D4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953" w:hanging="363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B65BF">
        <w:rPr>
          <w:rFonts w:ascii="微軟正黑體" w:eastAsia="微軟正黑體" w:hAnsi="微軟正黑體"/>
          <w:color w:val="0F0F0F"/>
        </w:rPr>
        <w:t>參賽作品必須是原創作品，且在比賽期間內未</w:t>
      </w:r>
      <w:r w:rsidR="005121D4" w:rsidRPr="00F1680B">
        <w:rPr>
          <w:rFonts w:ascii="微軟正黑體" w:eastAsia="微軟正黑體" w:hAnsi="微軟正黑體" w:hint="eastAsia"/>
        </w:rPr>
        <w:t>以文字方式</w:t>
      </w:r>
      <w:r w:rsidRPr="00F1680B">
        <w:rPr>
          <w:rFonts w:ascii="微軟正黑體" w:eastAsia="微軟正黑體" w:hAnsi="微軟正黑體"/>
        </w:rPr>
        <w:t>公開</w:t>
      </w:r>
      <w:r w:rsidRPr="001B65BF">
        <w:rPr>
          <w:rFonts w:ascii="微軟正黑體" w:eastAsia="微軟正黑體" w:hAnsi="微軟正黑體"/>
          <w:color w:val="0F0F0F"/>
        </w:rPr>
        <w:t>發表過。</w:t>
      </w:r>
      <w:r w:rsidR="00127CBC" w:rsidRPr="001B65BF">
        <w:rPr>
          <w:rFonts w:ascii="微軟正黑體" w:eastAsia="微軟正黑體" w:hAnsi="微軟正黑體" w:hint="eastAsia"/>
          <w:color w:val="0F0F0F"/>
        </w:rPr>
        <w:t>經認定如有前述狀況者，取消該項參賽資格，已獲獎者，追回所領獎金、獎狀。</w:t>
      </w:r>
    </w:p>
    <w:p w14:paraId="2EA6D843" w14:textId="77777777" w:rsidR="00127CBC" w:rsidRPr="0018359A" w:rsidRDefault="00127CBC" w:rsidP="005121D4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953" w:hanging="363"/>
        <w:jc w:val="both"/>
        <w:textAlignment w:val="baseline"/>
        <w:rPr>
          <w:rFonts w:ascii="微軟正黑體" w:eastAsia="微軟正黑體" w:hAnsi="微軟正黑體"/>
          <w:color w:val="0F0F0F"/>
        </w:rPr>
      </w:pPr>
      <w:r w:rsidRPr="0018359A">
        <w:rPr>
          <w:rFonts w:ascii="微軟正黑體" w:eastAsia="微軟正黑體" w:hAnsi="微軟正黑體" w:hint="eastAsia"/>
          <w:color w:val="0F0F0F"/>
        </w:rPr>
        <w:t>活動訊息及得獎名單將公告於中原大學網頁。</w:t>
      </w:r>
    </w:p>
    <w:p w14:paraId="51C34ED7" w14:textId="77777777" w:rsidR="007B7F30" w:rsidRPr="00A94642" w:rsidRDefault="00A94642" w:rsidP="005121D4">
      <w:pPr>
        <w:spacing w:beforeLines="20" w:before="72" w:line="400" w:lineRule="exact"/>
        <w:jc w:val="both"/>
        <w:rPr>
          <w:rFonts w:ascii="微軟正黑體" w:eastAsia="微軟正黑體" w:hAnsi="微軟正黑體"/>
          <w:color w:val="0F0F0F"/>
          <w:szCs w:val="24"/>
        </w:rPr>
      </w:pPr>
      <w:r>
        <w:rPr>
          <w:rFonts w:ascii="微軟正黑體" w:eastAsia="微軟正黑體" w:hAnsi="微軟正黑體" w:hint="eastAsia"/>
          <w:b/>
          <w:color w:val="0F0F0F"/>
          <w:szCs w:val="24"/>
        </w:rPr>
        <w:t>十、</w:t>
      </w:r>
      <w:r w:rsidR="00127CBC" w:rsidRPr="00A94642">
        <w:rPr>
          <w:rFonts w:ascii="微軟正黑體" w:eastAsia="微軟正黑體" w:hAnsi="微軟正黑體" w:hint="eastAsia"/>
          <w:b/>
          <w:color w:val="0F0F0F"/>
          <w:szCs w:val="24"/>
        </w:rPr>
        <w:t>頒獎典禮</w:t>
      </w:r>
      <w:r w:rsidR="007B7F30" w:rsidRPr="00A94642">
        <w:rPr>
          <w:rFonts w:ascii="微軟正黑體" w:eastAsia="微軟正黑體" w:hAnsi="微軟正黑體" w:hint="eastAsia"/>
          <w:b/>
          <w:color w:val="0F0F0F"/>
          <w:szCs w:val="24"/>
        </w:rPr>
        <w:t>：</w:t>
      </w:r>
      <w:r w:rsidR="00127CBC" w:rsidRPr="00A94642">
        <w:rPr>
          <w:rFonts w:ascii="微軟正黑體" w:eastAsia="微軟正黑體" w:hAnsi="微軟正黑體" w:hint="eastAsia"/>
          <w:color w:val="0F0F0F"/>
          <w:szCs w:val="24"/>
        </w:rPr>
        <w:t>訂於評選後舉行，詳細時間地點另行公告。</w:t>
      </w:r>
    </w:p>
    <w:p w14:paraId="4CB47967" w14:textId="78B77ECF" w:rsidR="00127CBC" w:rsidRPr="00A94642" w:rsidRDefault="00A94642" w:rsidP="005121D4">
      <w:pPr>
        <w:spacing w:beforeLines="20" w:before="72" w:line="400" w:lineRule="exact"/>
        <w:ind w:leftChars="-92" w:left="492" w:hangingChars="297" w:hanging="713"/>
        <w:jc w:val="both"/>
        <w:rPr>
          <w:rFonts w:ascii="微軟正黑體" w:eastAsia="微軟正黑體" w:hAnsi="微軟正黑體"/>
          <w:color w:val="0F0F0F"/>
          <w:szCs w:val="24"/>
        </w:rPr>
      </w:pPr>
      <w:r w:rsidRPr="00A94642">
        <w:rPr>
          <w:rFonts w:ascii="微軟正黑體" w:eastAsia="微軟正黑體" w:hAnsi="微軟正黑體" w:hint="eastAsia"/>
          <w:b/>
          <w:color w:val="0F0F0F"/>
          <w:szCs w:val="24"/>
        </w:rPr>
        <w:t>十一、</w:t>
      </w:r>
      <w:r w:rsidR="002321FF" w:rsidRPr="00A94642">
        <w:rPr>
          <w:rFonts w:ascii="微軟正黑體" w:eastAsia="微軟正黑體" w:hAnsi="微軟正黑體" w:hint="eastAsia"/>
          <w:color w:val="0F0F0F"/>
          <w:szCs w:val="24"/>
        </w:rPr>
        <w:t>如有未</w:t>
      </w:r>
      <w:r w:rsidR="000B1AC8" w:rsidRPr="000B1AC8">
        <w:rPr>
          <w:rFonts w:ascii="微軟正黑體" w:eastAsia="微軟正黑體" w:hAnsi="微軟正黑體" w:hint="eastAsia"/>
          <w:color w:val="FF0000"/>
          <w:szCs w:val="24"/>
        </w:rPr>
        <w:t>盡</w:t>
      </w:r>
      <w:r w:rsidR="002321FF" w:rsidRPr="00A94642">
        <w:rPr>
          <w:rFonts w:ascii="微軟正黑體" w:eastAsia="微軟正黑體" w:hAnsi="微軟正黑體" w:hint="eastAsia"/>
          <w:color w:val="0F0F0F"/>
          <w:szCs w:val="24"/>
        </w:rPr>
        <w:t>事宜</w:t>
      </w:r>
      <w:r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2321FF" w:rsidRPr="00A94642">
        <w:rPr>
          <w:rFonts w:ascii="微軟正黑體" w:eastAsia="微軟正黑體" w:hAnsi="微軟正黑體" w:hint="eastAsia"/>
          <w:color w:val="0F0F0F"/>
          <w:szCs w:val="24"/>
        </w:rPr>
        <w:t>得修訂補充</w:t>
      </w:r>
      <w:r>
        <w:rPr>
          <w:rFonts w:ascii="微軟正黑體" w:eastAsia="微軟正黑體" w:hAnsi="微軟正黑體" w:hint="eastAsia"/>
          <w:color w:val="0F0F0F"/>
          <w:szCs w:val="24"/>
        </w:rPr>
        <w:t>後</w:t>
      </w:r>
      <w:r w:rsidR="002321FF" w:rsidRPr="00A94642">
        <w:rPr>
          <w:rFonts w:ascii="微軟正黑體" w:eastAsia="微軟正黑體" w:hAnsi="微軟正黑體"/>
          <w:color w:val="0F0F0F"/>
          <w:szCs w:val="24"/>
        </w:rPr>
        <w:t>另行公告。</w:t>
      </w:r>
      <w:r>
        <w:rPr>
          <w:rFonts w:ascii="微軟正黑體" w:eastAsia="微軟正黑體" w:hAnsi="微軟正黑體" w:hint="eastAsia"/>
          <w:color w:val="0F0F0F"/>
          <w:szCs w:val="24"/>
        </w:rPr>
        <w:t>若</w:t>
      </w:r>
      <w:r w:rsidR="00127CBC" w:rsidRPr="00A94642">
        <w:rPr>
          <w:rFonts w:ascii="微軟正黑體" w:eastAsia="微軟正黑體" w:hAnsi="微軟正黑體" w:hint="eastAsia"/>
          <w:color w:val="0F0F0F"/>
          <w:szCs w:val="24"/>
        </w:rPr>
        <w:t>有任何疑問，請洽</w:t>
      </w:r>
      <w:r>
        <w:rPr>
          <w:rFonts w:ascii="微軟正黑體" w:eastAsia="微軟正黑體" w:hAnsi="微軟正黑體" w:hint="eastAsia"/>
          <w:color w:val="0F0F0F"/>
          <w:szCs w:val="24"/>
        </w:rPr>
        <w:t>詢</w:t>
      </w:r>
      <w:proofErr w:type="gramStart"/>
      <w:r w:rsidR="00E56F25">
        <w:rPr>
          <w:rFonts w:ascii="微軟正黑體" w:eastAsia="微軟正黑體" w:hAnsi="微軟正黑體" w:hint="eastAsia"/>
          <w:color w:val="0F0F0F"/>
          <w:szCs w:val="24"/>
        </w:rPr>
        <w:t>校牧處</w:t>
      </w:r>
      <w:proofErr w:type="gramEnd"/>
      <w:r w:rsidR="000B1AC8" w:rsidRPr="000B1AC8">
        <w:rPr>
          <w:rFonts w:ascii="微軟正黑體" w:eastAsia="微軟正黑體" w:hAnsi="微軟正黑體" w:hint="eastAsia"/>
          <w:color w:val="FF0000"/>
          <w:szCs w:val="24"/>
        </w:rPr>
        <w:t>夏</w:t>
      </w:r>
      <w:r w:rsidR="007B7F30" w:rsidRPr="000B1AC8">
        <w:rPr>
          <w:rFonts w:ascii="微軟正黑體" w:eastAsia="微軟正黑體" w:hAnsi="微軟正黑體" w:hint="eastAsia"/>
          <w:color w:val="FF0000"/>
          <w:szCs w:val="24"/>
        </w:rPr>
        <w:t>小姐</w:t>
      </w:r>
      <w:r w:rsidR="00127CBC" w:rsidRPr="00A94642">
        <w:rPr>
          <w:rFonts w:ascii="微軟正黑體" w:eastAsia="微軟正黑體" w:hAnsi="微軟正黑體" w:hint="eastAsia"/>
          <w:color w:val="0F0F0F"/>
          <w:szCs w:val="24"/>
        </w:rPr>
        <w:t>，</w:t>
      </w:r>
      <w:r w:rsidR="005121D4">
        <w:rPr>
          <w:rFonts w:ascii="微軟正黑體" w:eastAsia="微軟正黑體" w:hAnsi="微軟正黑體" w:hint="eastAsia"/>
          <w:color w:val="0F0F0F"/>
          <w:szCs w:val="24"/>
        </w:rPr>
        <w:t xml:space="preserve"> </w:t>
      </w:r>
      <w:r w:rsidR="005121D4">
        <w:rPr>
          <w:rFonts w:ascii="微軟正黑體" w:eastAsia="微軟正黑體" w:hAnsi="微軟正黑體"/>
          <w:color w:val="0F0F0F"/>
          <w:szCs w:val="24"/>
        </w:rPr>
        <w:t xml:space="preserve">    </w:t>
      </w:r>
      <w:r w:rsidR="00185445" w:rsidRPr="00A94642">
        <w:rPr>
          <w:rFonts w:ascii="微軟正黑體" w:eastAsia="微軟正黑體" w:hAnsi="微軟正黑體" w:hint="eastAsia"/>
          <w:color w:val="0F0F0F"/>
          <w:szCs w:val="24"/>
        </w:rPr>
        <w:t>連絡電話：03-265-</w:t>
      </w:r>
      <w:r w:rsidR="00FD0A2D" w:rsidRPr="00FE74B2">
        <w:rPr>
          <w:rFonts w:ascii="微軟正黑體" w:eastAsia="微軟正黑體" w:hAnsi="微軟正黑體" w:hint="eastAsia"/>
          <w:b/>
          <w:color w:val="0F0F0F"/>
          <w:szCs w:val="24"/>
        </w:rPr>
        <w:t>2608</w:t>
      </w:r>
      <w:r w:rsidR="00127CBC" w:rsidRPr="00A94642">
        <w:rPr>
          <w:rFonts w:ascii="微軟正黑體" w:eastAsia="微軟正黑體" w:hAnsi="微軟正黑體" w:hint="eastAsia"/>
          <w:color w:val="0F0F0F"/>
          <w:szCs w:val="24"/>
        </w:rPr>
        <w:t>。</w:t>
      </w:r>
    </w:p>
    <w:p w14:paraId="42A24274" w14:textId="77777777" w:rsidR="00127CBC" w:rsidRPr="0018359A" w:rsidRDefault="00127CBC">
      <w:pPr>
        <w:widowControl/>
        <w:rPr>
          <w:szCs w:val="24"/>
        </w:rPr>
      </w:pPr>
      <w:r w:rsidRPr="0018359A">
        <w:rPr>
          <w:szCs w:val="24"/>
        </w:rPr>
        <w:br w:type="page"/>
      </w:r>
    </w:p>
    <w:p w14:paraId="65DC3467" w14:textId="6C60AF32" w:rsidR="00127CBC" w:rsidRPr="00E85941" w:rsidRDefault="00127CBC" w:rsidP="00127CBC">
      <w:pPr>
        <w:jc w:val="center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E85941">
        <w:rPr>
          <w:rFonts w:ascii="微軟正黑體" w:eastAsia="微軟正黑體" w:hAnsi="微軟正黑體"/>
          <w:b/>
          <w:bCs/>
          <w:color w:val="000000"/>
          <w:sz w:val="36"/>
          <w:szCs w:val="36"/>
        </w:rPr>
        <w:lastRenderedPageBreak/>
        <w:t>中原大學</w:t>
      </w:r>
      <w:r w:rsidR="00550A6A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第</w:t>
      </w:r>
      <w:r w:rsidR="00FE74B2" w:rsidRPr="00FE74B2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</w:rPr>
        <w:t>四</w:t>
      </w:r>
      <w:r w:rsidR="00550A6A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屆</w:t>
      </w:r>
      <w:r w:rsidR="00E8594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【</w:t>
      </w:r>
      <w:r w:rsidRPr="00E8594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生命成長文學創作</w:t>
      </w:r>
      <w:r w:rsidRPr="00E85941">
        <w:rPr>
          <w:rFonts w:ascii="微軟正黑體" w:eastAsia="微軟正黑體" w:hAnsi="微軟正黑體"/>
          <w:b/>
          <w:bCs/>
          <w:color w:val="000000"/>
          <w:sz w:val="36"/>
          <w:szCs w:val="36"/>
        </w:rPr>
        <w:t>獎</w:t>
      </w:r>
      <w:r w:rsidR="00E8594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】</w:t>
      </w:r>
      <w:r w:rsidRPr="00E85941">
        <w:rPr>
          <w:rFonts w:ascii="微軟正黑體" w:eastAsia="微軟正黑體" w:hAnsi="微軟正黑體"/>
          <w:b/>
          <w:bCs/>
          <w:color w:val="000000"/>
          <w:sz w:val="36"/>
          <w:szCs w:val="36"/>
        </w:rPr>
        <w:t>參賽報名表</w:t>
      </w:r>
    </w:p>
    <w:p w14:paraId="4BD35292" w14:textId="77777777" w:rsidR="009F5D6C" w:rsidRPr="00F65545" w:rsidRDefault="00F65545" w:rsidP="00127CBC">
      <w:pPr>
        <w:rPr>
          <w:rFonts w:ascii="微軟正黑體" w:eastAsia="微軟正黑體" w:hAnsi="微軟正黑體"/>
          <w:color w:val="000000"/>
          <w:szCs w:val="24"/>
          <w:u w:val="single"/>
        </w:rPr>
      </w:pPr>
      <w:r w:rsidRPr="00F65545">
        <w:rPr>
          <w:rFonts w:ascii="微軟正黑體" w:eastAsia="微軟正黑體" w:hAnsi="微軟正黑體" w:hint="eastAsia"/>
          <w:b/>
          <w:bCs/>
          <w:color w:val="000000"/>
          <w:szCs w:val="24"/>
        </w:rPr>
        <w:t>參賽身分：</w:t>
      </w:r>
      <w:r w:rsidRPr="00F65545">
        <w:rPr>
          <w:rFonts w:ascii="微軟正黑體" w:eastAsia="微軟正黑體" w:hAnsi="微軟正黑體" w:hint="eastAsia"/>
          <w:color w:val="000000"/>
          <w:kern w:val="0"/>
          <w:szCs w:val="24"/>
        </w:rPr>
        <w:sym w:font="Webdings" w:char="F063"/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 </w:t>
      </w:r>
      <w:r w:rsidRPr="00F65545"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學生  </w:t>
      </w:r>
      <w:r w:rsidRPr="00F65545">
        <w:rPr>
          <w:rFonts w:ascii="微軟正黑體" w:eastAsia="微軟正黑體" w:hAnsi="微軟正黑體" w:hint="eastAsia"/>
          <w:color w:val="000000"/>
          <w:kern w:val="0"/>
          <w:szCs w:val="24"/>
        </w:rPr>
        <w:sym w:font="Webdings" w:char="F063"/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 </w:t>
      </w:r>
      <w:r w:rsidRPr="00F65545">
        <w:rPr>
          <w:rFonts w:ascii="微軟正黑體" w:eastAsia="微軟正黑體" w:hAnsi="微軟正黑體" w:hint="eastAsia"/>
          <w:color w:val="000000"/>
          <w:szCs w:val="24"/>
        </w:rPr>
        <w:t xml:space="preserve">校友   </w:t>
      </w:r>
      <w:r w:rsidR="00127CBC" w:rsidRPr="00F65545">
        <w:rPr>
          <w:rFonts w:ascii="微軟正黑體" w:eastAsia="微軟正黑體" w:hAnsi="微軟正黑體" w:hint="eastAsia"/>
          <w:b/>
          <w:bCs/>
          <w:color w:val="000000"/>
          <w:szCs w:val="24"/>
        </w:rPr>
        <w:t>參賽編號：</w:t>
      </w:r>
      <w:r w:rsidR="00127CBC" w:rsidRPr="00F65545">
        <w:rPr>
          <w:rFonts w:ascii="微軟正黑體" w:eastAsia="微軟正黑體" w:hAnsi="微軟正黑體"/>
          <w:color w:val="000000"/>
          <w:kern w:val="0"/>
          <w:szCs w:val="24"/>
          <w:u w:val="single"/>
        </w:rPr>
        <w:t xml:space="preserve">       </w:t>
      </w:r>
      <w:r w:rsidR="00127CBC" w:rsidRPr="00F65545">
        <w:rPr>
          <w:rFonts w:ascii="微軟正黑體" w:eastAsia="微軟正黑體" w:hAnsi="微軟正黑體" w:hint="eastAsia"/>
          <w:color w:val="000000"/>
          <w:szCs w:val="24"/>
        </w:rPr>
        <w:t xml:space="preserve"> (</w:t>
      </w:r>
      <w:r w:rsidR="00E85941" w:rsidRPr="00F65545">
        <w:rPr>
          <w:rFonts w:ascii="微軟正黑體" w:eastAsia="微軟正黑體" w:hAnsi="微軟正黑體" w:hint="eastAsia"/>
          <w:color w:val="000000"/>
          <w:szCs w:val="24"/>
        </w:rPr>
        <w:t>請填寫CYCU表單系統號碼</w:t>
      </w:r>
      <w:r w:rsidR="00127CBC" w:rsidRPr="00F65545">
        <w:rPr>
          <w:rFonts w:ascii="微軟正黑體" w:eastAsia="微軟正黑體" w:hAnsi="微軟正黑體" w:hint="eastAsia"/>
          <w:color w:val="000000"/>
          <w:szCs w:val="24"/>
        </w:rPr>
        <w:t xml:space="preserve">) </w:t>
      </w:r>
      <w:r w:rsidR="0040197B" w:rsidRPr="00F65545">
        <w:rPr>
          <w:rFonts w:ascii="微軟正黑體" w:eastAsia="微軟正黑體" w:hAnsi="微軟正黑體" w:hint="eastAsia"/>
          <w:color w:val="000000"/>
          <w:szCs w:val="24"/>
        </w:rPr>
        <w:t xml:space="preserve"> </w:t>
      </w:r>
      <w:r w:rsidR="003873A2" w:rsidRPr="00F65545">
        <w:rPr>
          <w:rFonts w:ascii="微軟正黑體" w:eastAsia="微軟正黑體" w:hAnsi="微軟正黑體" w:hint="eastAsia"/>
          <w:color w:val="000000"/>
          <w:szCs w:val="24"/>
        </w:rPr>
        <w:t xml:space="preserve"> </w:t>
      </w:r>
    </w:p>
    <w:p w14:paraId="05138E3F" w14:textId="77777777" w:rsidR="00F65545" w:rsidRPr="00C440D2" w:rsidRDefault="00F65545" w:rsidP="00F1680B">
      <w:pPr>
        <w:spacing w:beforeLines="50" w:before="180" w:afterLines="50" w:after="180" w:line="320" w:lineRule="exact"/>
        <w:rPr>
          <w:rFonts w:ascii="微軟正黑體" w:eastAsia="微軟正黑體" w:hAnsi="微軟正黑體"/>
          <w:color w:val="808080" w:themeColor="background1" w:themeShade="80"/>
          <w:szCs w:val="24"/>
        </w:rPr>
      </w:pPr>
      <w:r w:rsidRPr="00C440D2">
        <w:rPr>
          <w:rFonts w:ascii="微軟正黑體" w:eastAsia="微軟正黑體" w:hAnsi="微軟正黑體" w:hint="eastAsia"/>
          <w:bCs/>
          <w:color w:val="808080" w:themeColor="background1" w:themeShade="80"/>
          <w:szCs w:val="24"/>
        </w:rPr>
        <w:t>收件日期：</w:t>
      </w:r>
      <w:r w:rsidRPr="00C440D2">
        <w:rPr>
          <w:rFonts w:ascii="微軟正黑體" w:eastAsia="微軟正黑體" w:hAnsi="微軟正黑體" w:hint="eastAsia"/>
          <w:color w:val="808080" w:themeColor="background1" w:themeShade="80"/>
          <w:szCs w:val="24"/>
          <w:u w:val="single"/>
        </w:rPr>
        <w:t xml:space="preserve">                  </w:t>
      </w:r>
      <w:r w:rsidRPr="00C440D2">
        <w:rPr>
          <w:rFonts w:ascii="微軟正黑體" w:eastAsia="微軟正黑體" w:hAnsi="微軟正黑體" w:hint="eastAsia"/>
          <w:color w:val="808080" w:themeColor="background1" w:themeShade="80"/>
          <w:szCs w:val="24"/>
        </w:rPr>
        <w:t xml:space="preserve"> </w:t>
      </w:r>
      <w:r w:rsidRPr="00C440D2">
        <w:rPr>
          <w:rFonts w:ascii="微軟正黑體" w:eastAsia="微軟正黑體" w:hAnsi="微軟正黑體" w:hint="eastAsia"/>
          <w:bCs/>
          <w:color w:val="808080" w:themeColor="background1" w:themeShade="80"/>
          <w:szCs w:val="24"/>
        </w:rPr>
        <w:t>收 件 者：</w:t>
      </w:r>
      <w:r w:rsidRPr="00C440D2">
        <w:rPr>
          <w:rFonts w:ascii="微軟正黑體" w:eastAsia="微軟正黑體" w:hAnsi="微軟正黑體" w:hint="eastAsia"/>
          <w:color w:val="808080" w:themeColor="background1" w:themeShade="80"/>
          <w:szCs w:val="24"/>
          <w:u w:val="single"/>
        </w:rPr>
        <w:t xml:space="preserve">                            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2450"/>
        <w:gridCol w:w="1418"/>
        <w:gridCol w:w="3827"/>
      </w:tblGrid>
      <w:tr w:rsidR="00106DBB" w:rsidRPr="00E85941" w14:paraId="31DFE09D" w14:textId="77777777" w:rsidTr="00381898">
        <w:trPr>
          <w:trHeight w:val="73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5A44CD3E" w14:textId="77777777" w:rsidR="00106DBB" w:rsidRPr="0040197B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姓</w:t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F655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C82B2DF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14C557" w14:textId="77777777" w:rsidR="00106DBB" w:rsidRPr="00106DBB" w:rsidRDefault="00106DBB" w:rsidP="00106DBB">
            <w:pPr>
              <w:spacing w:line="380" w:lineRule="exact"/>
              <w:ind w:leftChars="-38" w:left="-91" w:rightChars="-39" w:right="-94"/>
              <w:jc w:val="center"/>
              <w:rPr>
                <w:rFonts w:ascii="微軟正黑體" w:eastAsia="微軟正黑體" w:hAnsi="微軟正黑體"/>
                <w:color w:val="000000"/>
                <w:spacing w:val="-6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行動電話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E37A85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106DBB" w:rsidRPr="00E85941" w14:paraId="391C89DA" w14:textId="77777777" w:rsidTr="00381898">
        <w:trPr>
          <w:trHeight w:val="73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4B8A586" w14:textId="77777777" w:rsidR="00106DBB" w:rsidRPr="0040197B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系</w:t>
            </w:r>
            <w:r w:rsidR="001854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F655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1854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AB2FDC0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D9EEA" w14:textId="77777777" w:rsidR="00106DBB" w:rsidRPr="0040197B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E-MAIL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8673FD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106DBB" w:rsidRPr="00E85941" w14:paraId="5C6245F3" w14:textId="77777777" w:rsidTr="00381898">
        <w:trPr>
          <w:trHeight w:val="73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6E13AFA" w14:textId="77777777" w:rsidR="00106DBB" w:rsidRPr="0040197B" w:rsidRDefault="00106DBB" w:rsidP="00185445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學</w:t>
            </w:r>
            <w:r w:rsidR="001854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F655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185445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號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9A046EF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CE2EEA" w14:textId="77777777" w:rsidR="00106DBB" w:rsidRPr="00381898" w:rsidRDefault="00106DBB" w:rsidP="00106DBB">
            <w:pPr>
              <w:spacing w:line="380" w:lineRule="exact"/>
              <w:ind w:leftChars="-41" w:left="-98" w:rightChars="-41" w:right="-98"/>
              <w:jc w:val="center"/>
              <w:rPr>
                <w:rFonts w:ascii="微軟正黑體" w:eastAsia="微軟正黑體" w:hAnsi="微軟正黑體"/>
                <w:color w:val="000000"/>
                <w:spacing w:val="-10"/>
                <w:kern w:val="0"/>
                <w:sz w:val="26"/>
                <w:szCs w:val="26"/>
              </w:rPr>
            </w:pPr>
            <w:r w:rsidRPr="00381898">
              <w:rPr>
                <w:rFonts w:ascii="微軟正黑體" w:eastAsia="微軟正黑體" w:hAnsi="微軟正黑體" w:hint="eastAsia"/>
                <w:color w:val="000000"/>
                <w:spacing w:val="-1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EABD06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106DBB" w:rsidRPr="00E85941" w14:paraId="49C191CE" w14:textId="77777777" w:rsidTr="00381898">
        <w:trPr>
          <w:trHeight w:val="73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41227303" w14:textId="77777777" w:rsidR="00106DBB" w:rsidRPr="0040197B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戶籍地址</w:t>
            </w:r>
          </w:p>
        </w:tc>
        <w:tc>
          <w:tcPr>
            <w:tcW w:w="7695" w:type="dxa"/>
            <w:gridSpan w:val="3"/>
            <w:shd w:val="clear" w:color="auto" w:fill="auto"/>
            <w:vAlign w:val="center"/>
          </w:tcPr>
          <w:p w14:paraId="61A31DF8" w14:textId="77777777" w:rsidR="00106DBB" w:rsidRPr="00185445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106DBB" w:rsidRPr="00E85941" w14:paraId="2476CF0F" w14:textId="77777777" w:rsidTr="00381898">
        <w:trPr>
          <w:trHeight w:val="1816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2035618" w14:textId="77777777" w:rsidR="00106DBB" w:rsidRPr="0040197B" w:rsidRDefault="00106DBB" w:rsidP="00106DBB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  <w:u w:val="single"/>
              </w:rPr>
            </w:pP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投稿類別</w:t>
            </w:r>
          </w:p>
        </w:tc>
        <w:tc>
          <w:tcPr>
            <w:tcW w:w="7695" w:type="dxa"/>
            <w:gridSpan w:val="3"/>
            <w:shd w:val="clear" w:color="auto" w:fill="auto"/>
            <w:vAlign w:val="center"/>
          </w:tcPr>
          <w:p w14:paraId="750A8A6B" w14:textId="77777777" w:rsidR="00800AA1" w:rsidRPr="0040197B" w:rsidRDefault="00800AA1" w:rsidP="00F1680B">
            <w:pPr>
              <w:widowControl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sym w:font="Webdings" w:char="F063"/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散文類／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作品</w:t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名稱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：</w:t>
            </w:r>
          </w:p>
          <w:p w14:paraId="306D1173" w14:textId="77777777" w:rsidR="00106DBB" w:rsidRDefault="00106DBB" w:rsidP="00F1680B">
            <w:pPr>
              <w:widowControl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</w:pP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sym w:font="Webdings" w:char="F063"/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新詩類／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作品</w:t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名稱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：</w:t>
            </w:r>
          </w:p>
          <w:p w14:paraId="634335E0" w14:textId="77777777" w:rsidR="00042FB9" w:rsidRPr="00800AA1" w:rsidRDefault="00042FB9" w:rsidP="00F1680B">
            <w:pPr>
              <w:widowControl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  <w:u w:val="single"/>
              </w:rPr>
            </w:pP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sym w:font="Webdings" w:char="F063"/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影像</w:t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類／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作品</w:t>
            </w:r>
            <w:r w:rsidRPr="0040197B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名稱</w:t>
            </w:r>
            <w:r w:rsidRPr="0040197B">
              <w:rPr>
                <w:rFonts w:ascii="微軟正黑體" w:eastAsia="微軟正黑體" w:hAnsi="微軟正黑體"/>
                <w:color w:val="000000"/>
                <w:kern w:val="0"/>
                <w:sz w:val="26"/>
                <w:szCs w:val="26"/>
              </w:rPr>
              <w:t>：</w:t>
            </w:r>
          </w:p>
        </w:tc>
      </w:tr>
    </w:tbl>
    <w:p w14:paraId="7CF22F83" w14:textId="77777777" w:rsidR="0040197B" w:rsidRDefault="0040197B" w:rsidP="00127CBC">
      <w:pPr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</w:p>
    <w:p w14:paraId="7215B637" w14:textId="77777777" w:rsidR="00127CBC" w:rsidRPr="00E85941" w:rsidRDefault="00127CBC" w:rsidP="00127CBC">
      <w:pPr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E85941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參賽聲明書</w:t>
      </w:r>
    </w:p>
    <w:p w14:paraId="45FC3F1C" w14:textId="77777777" w:rsidR="00127CBC" w:rsidRPr="00106DBB" w:rsidRDefault="00127CBC" w:rsidP="00106DBB">
      <w:pPr>
        <w:spacing w:line="560" w:lineRule="exact"/>
        <w:ind w:firstLineChars="210" w:firstLine="546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本人 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              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同意遵循「</w:t>
      </w:r>
      <w:r w:rsidRPr="00106DBB"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中原大學</w:t>
      </w:r>
      <w:r w:rsidR="00E85941" w:rsidRPr="00106DBB"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生命成長文學創作獎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」參賽各項規範。參賽之創作成果，同意由中原大學擁有合法且完整之著作財產權；並承諾不對中原大學行使著作人格權，且同意無償授權主辦單位得以任何形式行使出版、著作、公開展示及發行各類型態媒體宣傳之權利。</w:t>
      </w:r>
    </w:p>
    <w:p w14:paraId="790DFAFF" w14:textId="77777777" w:rsidR="00127CBC" w:rsidRPr="00106DBB" w:rsidRDefault="00127CBC" w:rsidP="00106DBB">
      <w:pPr>
        <w:spacing w:line="560" w:lineRule="exact"/>
        <w:ind w:firstLineChars="200" w:firstLine="520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本人保證參賽作品之內容、引用資料、資訊，</w:t>
      </w:r>
      <w:r w:rsidR="00E85941"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未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侵害他人智慧財產權或其他權益。如有不符競賽須知或涉及抄襲情事，主辦單位得取消參賽</w:t>
      </w:r>
      <w:r w:rsidR="001D1611">
        <w:rPr>
          <w:rFonts w:ascii="微軟正黑體" w:eastAsia="微軟正黑體" w:hAnsi="微軟正黑體" w:hint="eastAsia"/>
          <w:color w:val="000000"/>
          <w:sz w:val="26"/>
          <w:szCs w:val="26"/>
        </w:rPr>
        <w:t>資格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，並召集</w:t>
      </w:r>
      <w:r w:rsidR="005365C3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  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評審委員議處，取消獲獎資格，追回已頒發之獎狀、獎金等獎勵。</w:t>
      </w:r>
    </w:p>
    <w:p w14:paraId="28630312" w14:textId="77777777" w:rsidR="00106DBB" w:rsidRDefault="00106DBB" w:rsidP="00106DBB">
      <w:pPr>
        <w:spacing w:line="560" w:lineRule="exact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9799BE2" w14:textId="77777777" w:rsidR="00127CBC" w:rsidRPr="00106DBB" w:rsidRDefault="00127CBC" w:rsidP="00106DBB">
      <w:pPr>
        <w:spacing w:line="560" w:lineRule="exact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聲明人</w:t>
      </w:r>
      <w:r w:rsidR="00106DBB">
        <w:rPr>
          <w:rFonts w:ascii="微軟正黑體" w:eastAsia="微軟正黑體" w:hAnsi="微軟正黑體" w:hint="eastAsia"/>
          <w:color w:val="000000"/>
          <w:sz w:val="26"/>
          <w:szCs w:val="26"/>
        </w:rPr>
        <w:t>（參賽者）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   </w:t>
      </w:r>
      <w:r w:rsidR="0040197B" w:rsidRPr="00106DB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</w:t>
      </w:r>
      <w:r w:rsidR="00106DB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</w:t>
      </w:r>
      <w:r w:rsidR="0040197B" w:rsidRPr="00106DB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      </w:t>
      </w:r>
      <w:r w:rsidRPr="00106DBB">
        <w:rPr>
          <w:rFonts w:ascii="微軟正黑體" w:eastAsia="微軟正黑體" w:hAnsi="微軟正黑體" w:hint="eastAsia"/>
          <w:color w:val="000000"/>
          <w:sz w:val="26"/>
          <w:szCs w:val="26"/>
        </w:rPr>
        <w:t>(親筆簽名)</w:t>
      </w:r>
    </w:p>
    <w:p w14:paraId="495E1ED8" w14:textId="77777777" w:rsidR="00106DBB" w:rsidRDefault="00106DBB" w:rsidP="00106DBB">
      <w:pPr>
        <w:spacing w:line="560" w:lineRule="exact"/>
        <w:jc w:val="center"/>
        <w:rPr>
          <w:rFonts w:ascii="微軟正黑體" w:eastAsia="微軟正黑體" w:hAnsi="微軟正黑體"/>
          <w:color w:val="000000"/>
          <w:kern w:val="0"/>
          <w:sz w:val="26"/>
          <w:szCs w:val="26"/>
        </w:rPr>
      </w:pPr>
    </w:p>
    <w:p w14:paraId="3AD2141E" w14:textId="01AB8AF5" w:rsidR="003B4D94" w:rsidRDefault="00127CBC" w:rsidP="0025225F">
      <w:pPr>
        <w:spacing w:line="560" w:lineRule="exact"/>
        <w:jc w:val="center"/>
        <w:rPr>
          <w:rFonts w:ascii="微軟正黑體" w:eastAsia="微軟正黑體" w:hAnsi="微軟正黑體"/>
          <w:color w:val="000000"/>
          <w:kern w:val="0"/>
          <w:sz w:val="26"/>
          <w:szCs w:val="26"/>
        </w:rPr>
      </w:pPr>
      <w:r w:rsidRPr="00106DBB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中  華  民  國 </w:t>
      </w:r>
      <w:r w:rsidR="007744DE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 11</w:t>
      </w:r>
      <w:r w:rsidR="00FE74B2" w:rsidRPr="00FE74B2">
        <w:rPr>
          <w:rFonts w:ascii="微軟正黑體" w:eastAsia="微軟正黑體" w:hAnsi="微軟正黑體" w:hint="eastAsia"/>
          <w:color w:val="FF0000"/>
          <w:kern w:val="0"/>
          <w:sz w:val="26"/>
          <w:szCs w:val="26"/>
        </w:rPr>
        <w:t>5</w:t>
      </w:r>
      <w:r w:rsidRPr="00106DBB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 </w:t>
      </w:r>
      <w:r w:rsidR="00106DBB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 </w:t>
      </w:r>
      <w:r w:rsidRPr="00106DBB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年       月  </w:t>
      </w:r>
      <w:r w:rsidR="00106DBB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   </w:t>
      </w:r>
      <w:r w:rsidRPr="00106DBB">
        <w:rPr>
          <w:rFonts w:ascii="微軟正黑體" w:eastAsia="微軟正黑體" w:hAnsi="微軟正黑體" w:hint="eastAsia"/>
          <w:color w:val="000000"/>
          <w:kern w:val="0"/>
          <w:sz w:val="26"/>
          <w:szCs w:val="26"/>
        </w:rPr>
        <w:t xml:space="preserve">    日</w:t>
      </w:r>
    </w:p>
    <w:sectPr w:rsidR="003B4D94" w:rsidSect="0038189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1F7A" w14:textId="77777777" w:rsidR="00604DD8" w:rsidRDefault="00604DD8" w:rsidP="00A14C45">
      <w:r>
        <w:separator/>
      </w:r>
    </w:p>
  </w:endnote>
  <w:endnote w:type="continuationSeparator" w:id="0">
    <w:p w14:paraId="2A934C77" w14:textId="77777777" w:rsidR="00604DD8" w:rsidRDefault="00604DD8" w:rsidP="00A1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15E6" w14:textId="77777777" w:rsidR="00604DD8" w:rsidRDefault="00604DD8" w:rsidP="00A14C45">
      <w:r>
        <w:separator/>
      </w:r>
    </w:p>
  </w:footnote>
  <w:footnote w:type="continuationSeparator" w:id="0">
    <w:p w14:paraId="13E87173" w14:textId="77777777" w:rsidR="00604DD8" w:rsidRDefault="00604DD8" w:rsidP="00A1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D4B"/>
    <w:multiLevelType w:val="hybridMultilevel"/>
    <w:tmpl w:val="ACA6DBA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" w15:restartNumberingAfterBreak="0">
    <w:nsid w:val="24632A88"/>
    <w:multiLevelType w:val="hybridMultilevel"/>
    <w:tmpl w:val="ACA6DBA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43AC6C65"/>
    <w:multiLevelType w:val="hybridMultilevel"/>
    <w:tmpl w:val="70F4CB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4E7B7B"/>
    <w:multiLevelType w:val="hybridMultilevel"/>
    <w:tmpl w:val="4B8222A8"/>
    <w:lvl w:ilvl="0" w:tplc="6524A4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667F39"/>
    <w:multiLevelType w:val="hybridMultilevel"/>
    <w:tmpl w:val="E24C21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1F18C9"/>
    <w:multiLevelType w:val="multilevel"/>
    <w:tmpl w:val="3D0E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45007">
    <w:abstractNumId w:val="5"/>
  </w:num>
  <w:num w:numId="2" w16cid:durableId="1590847313">
    <w:abstractNumId w:val="2"/>
  </w:num>
  <w:num w:numId="3" w16cid:durableId="276063080">
    <w:abstractNumId w:val="3"/>
  </w:num>
  <w:num w:numId="4" w16cid:durableId="1262763885">
    <w:abstractNumId w:val="4"/>
  </w:num>
  <w:num w:numId="5" w16cid:durableId="488861418">
    <w:abstractNumId w:val="1"/>
  </w:num>
  <w:num w:numId="6" w16cid:durableId="9752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C"/>
    <w:rsid w:val="00027B1C"/>
    <w:rsid w:val="00040E45"/>
    <w:rsid w:val="00042FB9"/>
    <w:rsid w:val="00052112"/>
    <w:rsid w:val="0007513F"/>
    <w:rsid w:val="00092C45"/>
    <w:rsid w:val="00093ADF"/>
    <w:rsid w:val="000A5547"/>
    <w:rsid w:val="000B1AC8"/>
    <w:rsid w:val="00106DBB"/>
    <w:rsid w:val="00125B31"/>
    <w:rsid w:val="00127CBC"/>
    <w:rsid w:val="00134C1D"/>
    <w:rsid w:val="001660D2"/>
    <w:rsid w:val="00177A2A"/>
    <w:rsid w:val="0018359A"/>
    <w:rsid w:val="00185445"/>
    <w:rsid w:val="001A7730"/>
    <w:rsid w:val="001B37E3"/>
    <w:rsid w:val="001B65BF"/>
    <w:rsid w:val="001D1611"/>
    <w:rsid w:val="001D7A03"/>
    <w:rsid w:val="001D7B52"/>
    <w:rsid w:val="001F3327"/>
    <w:rsid w:val="00210BD0"/>
    <w:rsid w:val="002135D6"/>
    <w:rsid w:val="00221AE1"/>
    <w:rsid w:val="002321FF"/>
    <w:rsid w:val="00246A05"/>
    <w:rsid w:val="0025225F"/>
    <w:rsid w:val="0025754A"/>
    <w:rsid w:val="00257CC7"/>
    <w:rsid w:val="002716A2"/>
    <w:rsid w:val="002C2012"/>
    <w:rsid w:val="002C4EAE"/>
    <w:rsid w:val="002D49B7"/>
    <w:rsid w:val="002E6224"/>
    <w:rsid w:val="002F3727"/>
    <w:rsid w:val="002F7872"/>
    <w:rsid w:val="00326195"/>
    <w:rsid w:val="0033021F"/>
    <w:rsid w:val="00335CBC"/>
    <w:rsid w:val="00377780"/>
    <w:rsid w:val="00381898"/>
    <w:rsid w:val="00382718"/>
    <w:rsid w:val="003873A2"/>
    <w:rsid w:val="003B4D94"/>
    <w:rsid w:val="003C0CE7"/>
    <w:rsid w:val="0040197B"/>
    <w:rsid w:val="00414713"/>
    <w:rsid w:val="00452F91"/>
    <w:rsid w:val="00456D7E"/>
    <w:rsid w:val="00486AA6"/>
    <w:rsid w:val="004977DE"/>
    <w:rsid w:val="004A1156"/>
    <w:rsid w:val="004B2D8F"/>
    <w:rsid w:val="004D1D03"/>
    <w:rsid w:val="005121D4"/>
    <w:rsid w:val="005365C3"/>
    <w:rsid w:val="00536F46"/>
    <w:rsid w:val="00550A6A"/>
    <w:rsid w:val="005709AC"/>
    <w:rsid w:val="00597B30"/>
    <w:rsid w:val="005C3FE6"/>
    <w:rsid w:val="00604DD8"/>
    <w:rsid w:val="006B13E9"/>
    <w:rsid w:val="006C3012"/>
    <w:rsid w:val="006C55B5"/>
    <w:rsid w:val="006E63F7"/>
    <w:rsid w:val="006F161E"/>
    <w:rsid w:val="0070287D"/>
    <w:rsid w:val="00702AF6"/>
    <w:rsid w:val="00704E4F"/>
    <w:rsid w:val="00710832"/>
    <w:rsid w:val="00773352"/>
    <w:rsid w:val="007744DE"/>
    <w:rsid w:val="00790E9C"/>
    <w:rsid w:val="007A5F26"/>
    <w:rsid w:val="007B32E0"/>
    <w:rsid w:val="007B4DFF"/>
    <w:rsid w:val="007B7F30"/>
    <w:rsid w:val="007E1238"/>
    <w:rsid w:val="007F07EB"/>
    <w:rsid w:val="00800AA1"/>
    <w:rsid w:val="00826E1E"/>
    <w:rsid w:val="00860CA0"/>
    <w:rsid w:val="008B08A8"/>
    <w:rsid w:val="008D7AC7"/>
    <w:rsid w:val="008F5B98"/>
    <w:rsid w:val="008F735F"/>
    <w:rsid w:val="0090415E"/>
    <w:rsid w:val="00915DB2"/>
    <w:rsid w:val="009434C0"/>
    <w:rsid w:val="00994007"/>
    <w:rsid w:val="009B3126"/>
    <w:rsid w:val="009B6242"/>
    <w:rsid w:val="009F390A"/>
    <w:rsid w:val="009F5D6C"/>
    <w:rsid w:val="00A14C45"/>
    <w:rsid w:val="00A6125D"/>
    <w:rsid w:val="00A61610"/>
    <w:rsid w:val="00A94642"/>
    <w:rsid w:val="00AB7975"/>
    <w:rsid w:val="00AC0413"/>
    <w:rsid w:val="00AF036C"/>
    <w:rsid w:val="00B07BD6"/>
    <w:rsid w:val="00B17FA9"/>
    <w:rsid w:val="00B20D0D"/>
    <w:rsid w:val="00B6570B"/>
    <w:rsid w:val="00B83FC2"/>
    <w:rsid w:val="00B91551"/>
    <w:rsid w:val="00B95C9F"/>
    <w:rsid w:val="00B96542"/>
    <w:rsid w:val="00BA06E4"/>
    <w:rsid w:val="00C00DCD"/>
    <w:rsid w:val="00C34042"/>
    <w:rsid w:val="00C440D2"/>
    <w:rsid w:val="00C4555E"/>
    <w:rsid w:val="00C87910"/>
    <w:rsid w:val="00CA5D40"/>
    <w:rsid w:val="00CC5300"/>
    <w:rsid w:val="00CC7340"/>
    <w:rsid w:val="00CE4E39"/>
    <w:rsid w:val="00D55C69"/>
    <w:rsid w:val="00D80C65"/>
    <w:rsid w:val="00D867B5"/>
    <w:rsid w:val="00D901D8"/>
    <w:rsid w:val="00DA6826"/>
    <w:rsid w:val="00DE4515"/>
    <w:rsid w:val="00DF0A9C"/>
    <w:rsid w:val="00DF543F"/>
    <w:rsid w:val="00E07747"/>
    <w:rsid w:val="00E07AA0"/>
    <w:rsid w:val="00E2422A"/>
    <w:rsid w:val="00E56F25"/>
    <w:rsid w:val="00E809B3"/>
    <w:rsid w:val="00E85941"/>
    <w:rsid w:val="00EA10C0"/>
    <w:rsid w:val="00F1680B"/>
    <w:rsid w:val="00F5001D"/>
    <w:rsid w:val="00F65545"/>
    <w:rsid w:val="00FB69C2"/>
    <w:rsid w:val="00FD0A2D"/>
    <w:rsid w:val="00FE1969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76A83"/>
  <w15:chartTrackingRefBased/>
  <w15:docId w15:val="{6518A61F-AFD1-4E90-A0CC-BEB6C702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27C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7513F"/>
    <w:pPr>
      <w:ind w:leftChars="200" w:left="480"/>
    </w:pPr>
  </w:style>
  <w:style w:type="table" w:styleId="a4">
    <w:name w:val="Table Grid"/>
    <w:basedOn w:val="a1"/>
    <w:uiPriority w:val="39"/>
    <w:rsid w:val="009B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242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4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4C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4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4C45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FD0A2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3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3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ouch.cycu.edu.tw/go/?w=7370@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陳蕙心</dc:creator>
  <cp:keywords/>
  <dc:description/>
  <cp:lastModifiedBy>夏  涵</cp:lastModifiedBy>
  <cp:revision>2</cp:revision>
  <cp:lastPrinted>2024-08-07T03:21:00Z</cp:lastPrinted>
  <dcterms:created xsi:type="dcterms:W3CDTF">2026-03-24T01:27:00Z</dcterms:created>
  <dcterms:modified xsi:type="dcterms:W3CDTF">2026-03-24T01:27:00Z</dcterms:modified>
</cp:coreProperties>
</file>